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84B" w:rsidRDefault="00EA037B" w:rsidP="00EA037B">
      <w:pPr>
        <w:pStyle w:val="Titre1"/>
        <w:jc w:val="center"/>
        <w:rPr>
          <w:u w:val="single"/>
        </w:rPr>
      </w:pPr>
      <w:r w:rsidRPr="00EA037B">
        <w:rPr>
          <w:u w:val="single"/>
        </w:rPr>
        <w:t>Exercices pH 6</w:t>
      </w:r>
      <w:r w:rsidRPr="00EA037B">
        <w:rPr>
          <w:u w:val="single"/>
          <w:vertAlign w:val="superscript"/>
        </w:rPr>
        <w:t>ème</w:t>
      </w:r>
      <w:r w:rsidRPr="00EA037B">
        <w:rPr>
          <w:u w:val="single"/>
        </w:rPr>
        <w:t xml:space="preserve"> 2h</w:t>
      </w:r>
    </w:p>
    <w:p w:rsidR="00EA037B" w:rsidRDefault="00EA037B" w:rsidP="00EA037B"/>
    <w:p w:rsidR="00EA037B" w:rsidRPr="007C43B6" w:rsidRDefault="00EA037B" w:rsidP="00EA037B">
      <w:pPr>
        <w:pStyle w:val="Paragraphedeliste"/>
        <w:numPr>
          <w:ilvl w:val="0"/>
          <w:numId w:val="2"/>
        </w:numPr>
        <w:rPr>
          <w:b/>
          <w:u w:val="single"/>
        </w:rPr>
      </w:pPr>
      <w:r w:rsidRPr="007C43B6">
        <w:rPr>
          <w:b/>
          <w:u w:val="single"/>
        </w:rPr>
        <w:t>20 ml de NH</w:t>
      </w:r>
      <w:r w:rsidRPr="007C43B6">
        <w:rPr>
          <w:b/>
          <w:u w:val="single"/>
          <w:vertAlign w:val="subscript"/>
        </w:rPr>
        <w:t>3</w:t>
      </w:r>
      <w:r w:rsidRPr="007C43B6">
        <w:rPr>
          <w:b/>
          <w:u w:val="single"/>
        </w:rPr>
        <w:t xml:space="preserve"> 0.1M sont titré par </w:t>
      </w:r>
      <w:proofErr w:type="spellStart"/>
      <w:r w:rsidRPr="007C43B6">
        <w:rPr>
          <w:b/>
          <w:u w:val="single"/>
        </w:rPr>
        <w:t>HCl</w:t>
      </w:r>
      <w:proofErr w:type="spellEnd"/>
      <w:r w:rsidRPr="007C43B6">
        <w:rPr>
          <w:b/>
          <w:u w:val="single"/>
        </w:rPr>
        <w:t xml:space="preserve"> 0.05M</w:t>
      </w:r>
    </w:p>
    <w:p w:rsidR="00EA037B" w:rsidRPr="007C43B6" w:rsidRDefault="00EA037B" w:rsidP="00EA037B">
      <w:pPr>
        <w:pStyle w:val="Paragraphedeliste"/>
        <w:numPr>
          <w:ilvl w:val="0"/>
          <w:numId w:val="1"/>
        </w:numPr>
        <w:rPr>
          <w:rStyle w:val="SansinterligneCar"/>
        </w:rPr>
      </w:pPr>
      <w:r w:rsidRPr="007C43B6">
        <w:t xml:space="preserve">Equation  </w:t>
      </w:r>
      <w:r w:rsidRPr="007C43B6">
        <w:rPr>
          <w:rStyle w:val="SansinterligneCar"/>
        </w:rPr>
        <w:t xml:space="preserve">Nh3+ </w:t>
      </w:r>
      <w:proofErr w:type="spellStart"/>
      <w:r w:rsidRPr="007C43B6">
        <w:rPr>
          <w:rStyle w:val="SansinterligneCar"/>
        </w:rPr>
        <w:t>HCl</w:t>
      </w:r>
      <w:proofErr w:type="spellEnd"/>
      <w:r w:rsidRPr="007C43B6">
        <w:rPr>
          <w:rStyle w:val="SansinterligneCar"/>
        </w:rPr>
        <w:t xml:space="preserve">  NH4 + + Cl-</w:t>
      </w:r>
    </w:p>
    <w:p w:rsidR="00EA037B" w:rsidRPr="007C43B6" w:rsidRDefault="00EA037B" w:rsidP="00EA037B">
      <w:pPr>
        <w:pStyle w:val="Paragraphedeliste"/>
        <w:numPr>
          <w:ilvl w:val="0"/>
          <w:numId w:val="1"/>
        </w:numPr>
      </w:pPr>
      <w:r w:rsidRPr="007C43B6">
        <w:t>Types d’espèces en présence </w:t>
      </w:r>
    </w:p>
    <w:p w:rsidR="00EA037B" w:rsidRPr="007C43B6" w:rsidRDefault="00EA037B" w:rsidP="00EA037B">
      <w:pPr>
        <w:pStyle w:val="Paragraphedeliste"/>
        <w:numPr>
          <w:ilvl w:val="0"/>
          <w:numId w:val="1"/>
        </w:numPr>
      </w:pPr>
      <w:r w:rsidRPr="007C43B6">
        <w:t xml:space="preserve">Ph Initial </w:t>
      </w:r>
      <w:r w:rsidRPr="007C43B6">
        <w:rPr>
          <w:rStyle w:val="SansinterligneCar"/>
        </w:rPr>
        <w:t>7+0.5pka+.05logcb= 11.125</w:t>
      </w:r>
    </w:p>
    <w:p w:rsidR="00EA037B" w:rsidRPr="007C43B6" w:rsidRDefault="00EA037B" w:rsidP="00EA037B">
      <w:pPr>
        <w:pStyle w:val="Paragraphedeliste"/>
        <w:numPr>
          <w:ilvl w:val="0"/>
          <w:numId w:val="1"/>
        </w:numPr>
      </w:pPr>
      <w:r w:rsidRPr="007C43B6">
        <w:t>Volume d’</w:t>
      </w:r>
      <w:proofErr w:type="spellStart"/>
      <w:r w:rsidRPr="007C43B6">
        <w:t>HCl</w:t>
      </w:r>
      <w:proofErr w:type="spellEnd"/>
      <w:r w:rsidRPr="007C43B6">
        <w:t xml:space="preserve"> ajouté pour atteindre l’équivalence </w:t>
      </w:r>
      <w:r w:rsidRPr="007C43B6">
        <w:rPr>
          <w:rStyle w:val="SansinterligneCar"/>
        </w:rPr>
        <w:t>0.02*0.1/0.05= x = 0.04</w:t>
      </w:r>
    </w:p>
    <w:p w:rsidR="00EA037B" w:rsidRPr="007C43B6" w:rsidRDefault="00EA037B" w:rsidP="00EA037B">
      <w:pPr>
        <w:pStyle w:val="Paragraphedeliste"/>
        <w:numPr>
          <w:ilvl w:val="0"/>
          <w:numId w:val="1"/>
        </w:numPr>
      </w:pPr>
      <w:r w:rsidRPr="007C43B6">
        <w:t xml:space="preserve">Ph à l’équivalence </w:t>
      </w:r>
      <w:r w:rsidRPr="007C43B6">
        <w:rPr>
          <w:rStyle w:val="SansinterligneCar"/>
        </w:rPr>
        <w:t>0.5*</w:t>
      </w:r>
      <w:proofErr w:type="spellStart"/>
      <w:r w:rsidRPr="007C43B6">
        <w:rPr>
          <w:rStyle w:val="SansinterligneCar"/>
        </w:rPr>
        <w:t>pka</w:t>
      </w:r>
      <w:proofErr w:type="spellEnd"/>
      <w:r w:rsidRPr="007C43B6">
        <w:rPr>
          <w:rStyle w:val="SansinterligneCar"/>
        </w:rPr>
        <w:t>-0.5logCa= 4.625-0.5  log 0.002/0.06)= 5.36</w:t>
      </w:r>
    </w:p>
    <w:p w:rsidR="00EA037B" w:rsidRPr="007C43B6" w:rsidRDefault="00EA037B" w:rsidP="00EA037B">
      <w:pPr>
        <w:pStyle w:val="Paragraphedeliste"/>
        <w:numPr>
          <w:ilvl w:val="0"/>
          <w:numId w:val="1"/>
        </w:numPr>
      </w:pPr>
      <w:r w:rsidRPr="007C43B6">
        <w:t xml:space="preserve">Ph après ajout de 25ml de </w:t>
      </w:r>
      <w:proofErr w:type="spellStart"/>
      <w:r w:rsidRPr="007C43B6">
        <w:t>HCl</w:t>
      </w:r>
      <w:proofErr w:type="spellEnd"/>
      <w:r w:rsidRPr="007C43B6">
        <w:t xml:space="preserve">  </w:t>
      </w:r>
      <w:r w:rsidRPr="007C43B6">
        <w:rPr>
          <w:rStyle w:val="SansinterligneCar"/>
        </w:rPr>
        <w:t xml:space="preserve">ph= </w:t>
      </w:r>
      <w:proofErr w:type="spellStart"/>
      <w:r w:rsidRPr="007C43B6">
        <w:rPr>
          <w:rStyle w:val="SansinterligneCar"/>
        </w:rPr>
        <w:t>pka</w:t>
      </w:r>
      <w:proofErr w:type="spellEnd"/>
      <w:r w:rsidRPr="007C43B6">
        <w:rPr>
          <w:rStyle w:val="SansinterligneCar"/>
        </w:rPr>
        <w:t>+log(0.00075/0.00125)=9.25+ log0.6= 9.03</w:t>
      </w:r>
    </w:p>
    <w:p w:rsidR="00EA037B" w:rsidRPr="007C43B6" w:rsidRDefault="00EA037B" w:rsidP="00EA037B">
      <w:pPr>
        <w:pStyle w:val="Paragraphedeliste"/>
        <w:numPr>
          <w:ilvl w:val="0"/>
          <w:numId w:val="1"/>
        </w:numPr>
      </w:pPr>
      <w:r w:rsidRPr="007C43B6">
        <w:t xml:space="preserve">Ph après ajout de 50ml de </w:t>
      </w:r>
      <w:proofErr w:type="spellStart"/>
      <w:r w:rsidRPr="00EE3137">
        <w:t>HCl</w:t>
      </w:r>
      <w:proofErr w:type="spellEnd"/>
      <w:r w:rsidRPr="007C43B6">
        <w:rPr>
          <w:rStyle w:val="SansinterligneCar"/>
        </w:rPr>
        <w:t xml:space="preserve"> ph= -log(0.005/0.07)= 2.14</w:t>
      </w:r>
    </w:p>
    <w:p w:rsidR="00EA037B" w:rsidRPr="007C43B6" w:rsidRDefault="00EA037B" w:rsidP="00EA037B">
      <w:pPr>
        <w:pStyle w:val="Paragraphedeliste"/>
        <w:numPr>
          <w:ilvl w:val="0"/>
          <w:numId w:val="1"/>
        </w:numPr>
        <w:rPr>
          <w:rStyle w:val="SansinterligneCar"/>
        </w:rPr>
      </w:pPr>
      <w:r w:rsidRPr="007C43B6">
        <w:t xml:space="preserve">Indique une zone de virage d’indicateur coloré approprié à ce titrage </w:t>
      </w:r>
      <w:r w:rsidRPr="007C43B6">
        <w:rPr>
          <w:rStyle w:val="SansinterligneCar"/>
        </w:rPr>
        <w:t xml:space="preserve">rouge de </w:t>
      </w:r>
      <w:proofErr w:type="spellStart"/>
      <w:r w:rsidRPr="007C43B6">
        <w:rPr>
          <w:rStyle w:val="SansinterligneCar"/>
        </w:rPr>
        <w:t>methyl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91"/>
        <w:gridCol w:w="1524"/>
        <w:gridCol w:w="2880"/>
        <w:gridCol w:w="1791"/>
      </w:tblGrid>
      <w:tr w:rsidR="00EA037B" w:rsidRPr="007C43B6" w:rsidTr="000B1219">
        <w:tc>
          <w:tcPr>
            <w:tcW w:w="2791" w:type="dxa"/>
          </w:tcPr>
          <w:p w:rsidR="00EA037B" w:rsidRPr="007C43B6" w:rsidRDefault="00EA037B" w:rsidP="000B1219">
            <w:pPr>
              <w:rPr>
                <w:color w:val="000000"/>
              </w:rPr>
            </w:pPr>
            <w:r w:rsidRPr="007C43B6">
              <w:rPr>
                <w:color w:val="000000"/>
              </w:rPr>
              <w:t>Nom</w:t>
            </w:r>
          </w:p>
        </w:tc>
        <w:tc>
          <w:tcPr>
            <w:tcW w:w="1524" w:type="dxa"/>
          </w:tcPr>
          <w:p w:rsidR="00EA037B" w:rsidRPr="007C43B6" w:rsidRDefault="00EA037B" w:rsidP="000B1219">
            <w:pPr>
              <w:rPr>
                <w:color w:val="000000"/>
              </w:rPr>
            </w:pPr>
            <w:r w:rsidRPr="007C43B6">
              <w:rPr>
                <w:color w:val="000000"/>
              </w:rPr>
              <w:t>Forme acide</w:t>
            </w:r>
          </w:p>
        </w:tc>
        <w:tc>
          <w:tcPr>
            <w:tcW w:w="2880" w:type="dxa"/>
          </w:tcPr>
          <w:p w:rsidR="00EA037B" w:rsidRPr="007C43B6" w:rsidRDefault="00EA037B" w:rsidP="000B1219">
            <w:pPr>
              <w:rPr>
                <w:color w:val="000000"/>
              </w:rPr>
            </w:pPr>
            <w:r w:rsidRPr="007C43B6">
              <w:rPr>
                <w:color w:val="000000"/>
              </w:rPr>
              <w:t>Zone de virage (pH)</w:t>
            </w:r>
          </w:p>
        </w:tc>
        <w:tc>
          <w:tcPr>
            <w:tcW w:w="1791" w:type="dxa"/>
          </w:tcPr>
          <w:p w:rsidR="00EA037B" w:rsidRPr="007C43B6" w:rsidRDefault="00EA037B" w:rsidP="000B1219">
            <w:pPr>
              <w:rPr>
                <w:color w:val="000000"/>
              </w:rPr>
            </w:pPr>
            <w:r w:rsidRPr="007C43B6">
              <w:rPr>
                <w:color w:val="000000"/>
              </w:rPr>
              <w:t>Forme basique</w:t>
            </w:r>
          </w:p>
        </w:tc>
      </w:tr>
      <w:tr w:rsidR="00EA037B" w:rsidRPr="007C43B6" w:rsidTr="000B1219">
        <w:tc>
          <w:tcPr>
            <w:tcW w:w="2791" w:type="dxa"/>
          </w:tcPr>
          <w:p w:rsidR="00EA037B" w:rsidRPr="007C43B6" w:rsidRDefault="00EA037B" w:rsidP="000B1219">
            <w:pPr>
              <w:rPr>
                <w:color w:val="000000"/>
              </w:rPr>
            </w:pPr>
            <w:r w:rsidRPr="007C43B6">
              <w:rPr>
                <w:color w:val="000000"/>
              </w:rPr>
              <w:t>Méthylorange</w:t>
            </w:r>
          </w:p>
        </w:tc>
        <w:tc>
          <w:tcPr>
            <w:tcW w:w="1524" w:type="dxa"/>
          </w:tcPr>
          <w:p w:rsidR="00EA037B" w:rsidRPr="007C43B6" w:rsidRDefault="00EA037B" w:rsidP="000B1219">
            <w:pPr>
              <w:rPr>
                <w:color w:val="000000"/>
              </w:rPr>
            </w:pPr>
            <w:r w:rsidRPr="007C43B6">
              <w:rPr>
                <w:color w:val="000000"/>
              </w:rPr>
              <w:t>Rouge</w:t>
            </w:r>
          </w:p>
        </w:tc>
        <w:tc>
          <w:tcPr>
            <w:tcW w:w="2880" w:type="dxa"/>
          </w:tcPr>
          <w:p w:rsidR="00EA037B" w:rsidRPr="007C43B6" w:rsidRDefault="00EA037B" w:rsidP="000B1219">
            <w:pPr>
              <w:rPr>
                <w:color w:val="000000"/>
              </w:rPr>
            </w:pPr>
            <w:r w:rsidRPr="007C43B6">
              <w:rPr>
                <w:color w:val="000000"/>
              </w:rPr>
              <w:t>3,0-4,4</w:t>
            </w:r>
          </w:p>
        </w:tc>
        <w:tc>
          <w:tcPr>
            <w:tcW w:w="1791" w:type="dxa"/>
          </w:tcPr>
          <w:p w:rsidR="00EA037B" w:rsidRPr="007C43B6" w:rsidRDefault="00EA037B" w:rsidP="000B1219">
            <w:pPr>
              <w:rPr>
                <w:color w:val="000000"/>
              </w:rPr>
            </w:pPr>
            <w:r w:rsidRPr="007C43B6">
              <w:rPr>
                <w:color w:val="000000"/>
              </w:rPr>
              <w:t>Jaune</w:t>
            </w:r>
          </w:p>
        </w:tc>
      </w:tr>
      <w:tr w:rsidR="00EA037B" w:rsidRPr="007C43B6" w:rsidTr="000B1219">
        <w:tc>
          <w:tcPr>
            <w:tcW w:w="2791" w:type="dxa"/>
          </w:tcPr>
          <w:p w:rsidR="00EA037B" w:rsidRPr="007C43B6" w:rsidRDefault="00EA037B" w:rsidP="000B1219">
            <w:pPr>
              <w:rPr>
                <w:color w:val="000000"/>
              </w:rPr>
            </w:pPr>
            <w:r w:rsidRPr="007C43B6">
              <w:rPr>
                <w:color w:val="000000"/>
              </w:rPr>
              <w:t xml:space="preserve">Vert de </w:t>
            </w:r>
            <w:proofErr w:type="spellStart"/>
            <w:r w:rsidRPr="007C43B6">
              <w:rPr>
                <w:color w:val="000000"/>
              </w:rPr>
              <w:t>bromocrésol</w:t>
            </w:r>
            <w:proofErr w:type="spellEnd"/>
          </w:p>
        </w:tc>
        <w:tc>
          <w:tcPr>
            <w:tcW w:w="1524" w:type="dxa"/>
          </w:tcPr>
          <w:p w:rsidR="00EA037B" w:rsidRPr="007C43B6" w:rsidRDefault="00EA037B" w:rsidP="000B1219">
            <w:pPr>
              <w:rPr>
                <w:color w:val="000000"/>
              </w:rPr>
            </w:pPr>
            <w:r w:rsidRPr="007C43B6">
              <w:rPr>
                <w:color w:val="000000"/>
              </w:rPr>
              <w:t>Jaune</w:t>
            </w:r>
          </w:p>
        </w:tc>
        <w:tc>
          <w:tcPr>
            <w:tcW w:w="2880" w:type="dxa"/>
          </w:tcPr>
          <w:p w:rsidR="00EA037B" w:rsidRPr="007C43B6" w:rsidRDefault="00EA037B" w:rsidP="000B1219">
            <w:pPr>
              <w:rPr>
                <w:color w:val="000000"/>
              </w:rPr>
            </w:pPr>
            <w:r w:rsidRPr="007C43B6">
              <w:rPr>
                <w:color w:val="000000"/>
              </w:rPr>
              <w:t>3,8-5,4</w:t>
            </w:r>
          </w:p>
        </w:tc>
        <w:tc>
          <w:tcPr>
            <w:tcW w:w="1791" w:type="dxa"/>
          </w:tcPr>
          <w:p w:rsidR="00EA037B" w:rsidRPr="007C43B6" w:rsidRDefault="00EA037B" w:rsidP="000B1219">
            <w:pPr>
              <w:rPr>
                <w:color w:val="000000"/>
              </w:rPr>
            </w:pPr>
            <w:r w:rsidRPr="007C43B6">
              <w:rPr>
                <w:color w:val="000000"/>
              </w:rPr>
              <w:t>Bleu</w:t>
            </w:r>
          </w:p>
        </w:tc>
      </w:tr>
      <w:tr w:rsidR="00EA037B" w:rsidRPr="007C43B6" w:rsidTr="000B1219">
        <w:tc>
          <w:tcPr>
            <w:tcW w:w="2791" w:type="dxa"/>
          </w:tcPr>
          <w:p w:rsidR="00EA037B" w:rsidRPr="007C43B6" w:rsidRDefault="00EA037B" w:rsidP="000B1219">
            <w:pPr>
              <w:rPr>
                <w:color w:val="000000"/>
              </w:rPr>
            </w:pPr>
            <w:r w:rsidRPr="007C43B6">
              <w:rPr>
                <w:color w:val="000000"/>
              </w:rPr>
              <w:t>Rouge de méthyle</w:t>
            </w:r>
          </w:p>
        </w:tc>
        <w:tc>
          <w:tcPr>
            <w:tcW w:w="1524" w:type="dxa"/>
          </w:tcPr>
          <w:p w:rsidR="00EA037B" w:rsidRPr="007C43B6" w:rsidRDefault="00EA037B" w:rsidP="000B1219">
            <w:pPr>
              <w:rPr>
                <w:color w:val="000000"/>
              </w:rPr>
            </w:pPr>
            <w:r w:rsidRPr="007C43B6">
              <w:rPr>
                <w:color w:val="000000"/>
              </w:rPr>
              <w:t>Rouge</w:t>
            </w:r>
          </w:p>
        </w:tc>
        <w:tc>
          <w:tcPr>
            <w:tcW w:w="2880" w:type="dxa"/>
          </w:tcPr>
          <w:p w:rsidR="00EA037B" w:rsidRPr="007C43B6" w:rsidRDefault="00EA037B" w:rsidP="000B1219">
            <w:pPr>
              <w:rPr>
                <w:color w:val="000000"/>
              </w:rPr>
            </w:pPr>
            <w:r w:rsidRPr="007C43B6">
              <w:rPr>
                <w:color w:val="000000"/>
              </w:rPr>
              <w:t>4,4-6,2</w:t>
            </w:r>
          </w:p>
        </w:tc>
        <w:tc>
          <w:tcPr>
            <w:tcW w:w="1791" w:type="dxa"/>
          </w:tcPr>
          <w:p w:rsidR="00EA037B" w:rsidRPr="007C43B6" w:rsidRDefault="00EA037B" w:rsidP="000B1219">
            <w:pPr>
              <w:rPr>
                <w:color w:val="000000"/>
              </w:rPr>
            </w:pPr>
            <w:r w:rsidRPr="007C43B6">
              <w:rPr>
                <w:color w:val="000000"/>
              </w:rPr>
              <w:t>Jaune</w:t>
            </w:r>
          </w:p>
        </w:tc>
      </w:tr>
      <w:tr w:rsidR="00EA037B" w:rsidRPr="007C43B6" w:rsidTr="000B1219">
        <w:tc>
          <w:tcPr>
            <w:tcW w:w="2791" w:type="dxa"/>
          </w:tcPr>
          <w:p w:rsidR="00EA037B" w:rsidRPr="007C43B6" w:rsidRDefault="00EA037B" w:rsidP="000B1219">
            <w:pPr>
              <w:rPr>
                <w:color w:val="000000"/>
              </w:rPr>
            </w:pPr>
            <w:r w:rsidRPr="007C43B6">
              <w:rPr>
                <w:color w:val="000000"/>
              </w:rPr>
              <w:t xml:space="preserve">Bleu de </w:t>
            </w:r>
            <w:proofErr w:type="spellStart"/>
            <w:r w:rsidRPr="007C43B6">
              <w:rPr>
                <w:color w:val="000000"/>
              </w:rPr>
              <w:t>bromothymol</w:t>
            </w:r>
            <w:proofErr w:type="spellEnd"/>
          </w:p>
        </w:tc>
        <w:tc>
          <w:tcPr>
            <w:tcW w:w="1524" w:type="dxa"/>
          </w:tcPr>
          <w:p w:rsidR="00EA037B" w:rsidRPr="007C43B6" w:rsidRDefault="00EA037B" w:rsidP="000B1219">
            <w:pPr>
              <w:rPr>
                <w:color w:val="000000"/>
              </w:rPr>
            </w:pPr>
            <w:r w:rsidRPr="007C43B6">
              <w:rPr>
                <w:color w:val="000000"/>
              </w:rPr>
              <w:t>Jaune</w:t>
            </w:r>
          </w:p>
        </w:tc>
        <w:tc>
          <w:tcPr>
            <w:tcW w:w="2880" w:type="dxa"/>
          </w:tcPr>
          <w:p w:rsidR="00EA037B" w:rsidRPr="007C43B6" w:rsidRDefault="00EA037B" w:rsidP="000B1219">
            <w:pPr>
              <w:rPr>
                <w:color w:val="000000"/>
              </w:rPr>
            </w:pPr>
            <w:r w:rsidRPr="007C43B6">
              <w:rPr>
                <w:color w:val="000000"/>
              </w:rPr>
              <w:t>6,0-7,6</w:t>
            </w:r>
          </w:p>
        </w:tc>
        <w:tc>
          <w:tcPr>
            <w:tcW w:w="1791" w:type="dxa"/>
          </w:tcPr>
          <w:p w:rsidR="00EA037B" w:rsidRPr="007C43B6" w:rsidRDefault="00EA037B" w:rsidP="000B1219">
            <w:pPr>
              <w:rPr>
                <w:color w:val="000000"/>
              </w:rPr>
            </w:pPr>
            <w:r w:rsidRPr="007C43B6">
              <w:rPr>
                <w:color w:val="000000"/>
              </w:rPr>
              <w:t>Bleu</w:t>
            </w:r>
          </w:p>
        </w:tc>
      </w:tr>
      <w:tr w:rsidR="00EA037B" w:rsidRPr="007C43B6" w:rsidTr="000B1219">
        <w:tc>
          <w:tcPr>
            <w:tcW w:w="2791" w:type="dxa"/>
          </w:tcPr>
          <w:p w:rsidR="00EA037B" w:rsidRPr="007C43B6" w:rsidRDefault="00EA037B" w:rsidP="000B1219">
            <w:pPr>
              <w:rPr>
                <w:color w:val="000000"/>
              </w:rPr>
            </w:pPr>
            <w:r w:rsidRPr="007C43B6">
              <w:rPr>
                <w:color w:val="000000"/>
              </w:rPr>
              <w:t>Phénolphtaléine</w:t>
            </w:r>
          </w:p>
        </w:tc>
        <w:tc>
          <w:tcPr>
            <w:tcW w:w="1524" w:type="dxa"/>
          </w:tcPr>
          <w:p w:rsidR="00EA037B" w:rsidRPr="007C43B6" w:rsidRDefault="00EA037B" w:rsidP="000B1219">
            <w:pPr>
              <w:rPr>
                <w:color w:val="000000"/>
              </w:rPr>
            </w:pPr>
            <w:r w:rsidRPr="007C43B6">
              <w:rPr>
                <w:color w:val="000000"/>
              </w:rPr>
              <w:t>Incolore</w:t>
            </w:r>
          </w:p>
        </w:tc>
        <w:tc>
          <w:tcPr>
            <w:tcW w:w="2880" w:type="dxa"/>
          </w:tcPr>
          <w:p w:rsidR="00EA037B" w:rsidRPr="007C43B6" w:rsidRDefault="00EA037B" w:rsidP="000B1219">
            <w:pPr>
              <w:rPr>
                <w:color w:val="000000"/>
              </w:rPr>
            </w:pPr>
            <w:r w:rsidRPr="007C43B6">
              <w:rPr>
                <w:color w:val="000000"/>
              </w:rPr>
              <w:t>8,0-10,0</w:t>
            </w:r>
          </w:p>
        </w:tc>
        <w:tc>
          <w:tcPr>
            <w:tcW w:w="1791" w:type="dxa"/>
          </w:tcPr>
          <w:p w:rsidR="00EA037B" w:rsidRPr="007C43B6" w:rsidRDefault="00EA037B" w:rsidP="000B1219">
            <w:pPr>
              <w:rPr>
                <w:color w:val="000000"/>
              </w:rPr>
            </w:pPr>
            <w:r w:rsidRPr="007C43B6">
              <w:rPr>
                <w:color w:val="000000"/>
              </w:rPr>
              <w:t>Violet</w:t>
            </w:r>
          </w:p>
        </w:tc>
      </w:tr>
      <w:tr w:rsidR="00EA037B" w:rsidRPr="007C43B6" w:rsidTr="000B1219">
        <w:tc>
          <w:tcPr>
            <w:tcW w:w="2791" w:type="dxa"/>
          </w:tcPr>
          <w:p w:rsidR="00EA037B" w:rsidRPr="007C43B6" w:rsidRDefault="00EA037B" w:rsidP="000B1219">
            <w:pPr>
              <w:rPr>
                <w:color w:val="000000"/>
              </w:rPr>
            </w:pPr>
            <w:proofErr w:type="spellStart"/>
            <w:r w:rsidRPr="007C43B6">
              <w:rPr>
                <w:color w:val="000000"/>
              </w:rPr>
              <w:t>Thymolphtaléine</w:t>
            </w:r>
            <w:proofErr w:type="spellEnd"/>
          </w:p>
        </w:tc>
        <w:tc>
          <w:tcPr>
            <w:tcW w:w="1524" w:type="dxa"/>
          </w:tcPr>
          <w:p w:rsidR="00EA037B" w:rsidRPr="007C43B6" w:rsidRDefault="00EA037B" w:rsidP="000B1219">
            <w:pPr>
              <w:rPr>
                <w:color w:val="000000"/>
              </w:rPr>
            </w:pPr>
            <w:r w:rsidRPr="007C43B6">
              <w:rPr>
                <w:color w:val="000000"/>
              </w:rPr>
              <w:t>Incolore</w:t>
            </w:r>
          </w:p>
        </w:tc>
        <w:tc>
          <w:tcPr>
            <w:tcW w:w="2880" w:type="dxa"/>
          </w:tcPr>
          <w:p w:rsidR="00EA037B" w:rsidRPr="007C43B6" w:rsidRDefault="00EA037B" w:rsidP="000B1219">
            <w:pPr>
              <w:rPr>
                <w:color w:val="000000"/>
              </w:rPr>
            </w:pPr>
            <w:r w:rsidRPr="007C43B6">
              <w:rPr>
                <w:color w:val="000000"/>
              </w:rPr>
              <w:t>9,3-10,5</w:t>
            </w:r>
          </w:p>
        </w:tc>
        <w:tc>
          <w:tcPr>
            <w:tcW w:w="1791" w:type="dxa"/>
          </w:tcPr>
          <w:p w:rsidR="00EA037B" w:rsidRPr="007C43B6" w:rsidRDefault="00EA037B" w:rsidP="000B1219">
            <w:pPr>
              <w:rPr>
                <w:color w:val="000000"/>
              </w:rPr>
            </w:pPr>
            <w:r w:rsidRPr="007C43B6">
              <w:rPr>
                <w:color w:val="000000"/>
              </w:rPr>
              <w:t>Bleu</w:t>
            </w:r>
          </w:p>
        </w:tc>
      </w:tr>
      <w:tr w:rsidR="00EA037B" w:rsidRPr="007C43B6" w:rsidTr="000B1219">
        <w:tc>
          <w:tcPr>
            <w:tcW w:w="2791" w:type="dxa"/>
          </w:tcPr>
          <w:p w:rsidR="00EA037B" w:rsidRPr="007C43B6" w:rsidRDefault="00EA037B" w:rsidP="000B1219">
            <w:pPr>
              <w:rPr>
                <w:color w:val="000000"/>
              </w:rPr>
            </w:pPr>
            <w:r w:rsidRPr="007C43B6">
              <w:rPr>
                <w:color w:val="000000"/>
              </w:rPr>
              <w:t>Carmin d’indigo</w:t>
            </w:r>
          </w:p>
        </w:tc>
        <w:tc>
          <w:tcPr>
            <w:tcW w:w="1524" w:type="dxa"/>
          </w:tcPr>
          <w:p w:rsidR="00EA037B" w:rsidRPr="007C43B6" w:rsidRDefault="00EA037B" w:rsidP="000B1219">
            <w:pPr>
              <w:rPr>
                <w:color w:val="000000"/>
              </w:rPr>
            </w:pPr>
            <w:r w:rsidRPr="007C43B6">
              <w:rPr>
                <w:color w:val="000000"/>
              </w:rPr>
              <w:t>Bleu</w:t>
            </w:r>
          </w:p>
        </w:tc>
        <w:tc>
          <w:tcPr>
            <w:tcW w:w="2880" w:type="dxa"/>
          </w:tcPr>
          <w:p w:rsidR="00EA037B" w:rsidRPr="007C43B6" w:rsidRDefault="00EA037B" w:rsidP="000B1219">
            <w:pPr>
              <w:rPr>
                <w:color w:val="000000"/>
              </w:rPr>
            </w:pPr>
            <w:r w:rsidRPr="007C43B6">
              <w:rPr>
                <w:color w:val="000000"/>
              </w:rPr>
              <w:t>11,4-13,0</w:t>
            </w:r>
          </w:p>
        </w:tc>
        <w:tc>
          <w:tcPr>
            <w:tcW w:w="1791" w:type="dxa"/>
          </w:tcPr>
          <w:p w:rsidR="00EA037B" w:rsidRPr="007C43B6" w:rsidRDefault="00EA037B" w:rsidP="000B1219">
            <w:pPr>
              <w:rPr>
                <w:color w:val="000000"/>
              </w:rPr>
            </w:pPr>
            <w:r w:rsidRPr="007C43B6">
              <w:rPr>
                <w:color w:val="000000"/>
              </w:rPr>
              <w:t>Jaune</w:t>
            </w:r>
          </w:p>
        </w:tc>
      </w:tr>
    </w:tbl>
    <w:p w:rsidR="00EA037B" w:rsidRPr="007C43B6" w:rsidRDefault="00EA037B" w:rsidP="00EA037B">
      <w:pPr>
        <w:pStyle w:val="Paragraphedeliste"/>
        <w:rPr>
          <w:rStyle w:val="SansinterligneCar"/>
        </w:rPr>
      </w:pPr>
    </w:p>
    <w:p w:rsidR="00EA037B" w:rsidRDefault="00EA037B" w:rsidP="00EA037B">
      <w:pPr>
        <w:pStyle w:val="Paragraphedeliste"/>
        <w:rPr>
          <w:rStyle w:val="SansinterligneCar"/>
        </w:rPr>
      </w:pPr>
    </w:p>
    <w:p w:rsidR="00EA037B" w:rsidRDefault="00EA037B" w:rsidP="00EA037B">
      <w:pPr>
        <w:pStyle w:val="Paragraphedeliste"/>
        <w:rPr>
          <w:rStyle w:val="SansinterligneCar"/>
        </w:rPr>
      </w:pPr>
    </w:p>
    <w:p w:rsidR="00EA037B" w:rsidRDefault="00EA037B" w:rsidP="00EA037B">
      <w:pPr>
        <w:pStyle w:val="Paragraphedeliste"/>
        <w:rPr>
          <w:rStyle w:val="SansinterligneCar"/>
        </w:rPr>
      </w:pPr>
    </w:p>
    <w:p w:rsidR="00EA037B" w:rsidRDefault="00EA037B" w:rsidP="00EA037B">
      <w:pPr>
        <w:pStyle w:val="Paragraphedeliste"/>
        <w:rPr>
          <w:rStyle w:val="SansinterligneCar"/>
        </w:rPr>
      </w:pPr>
    </w:p>
    <w:p w:rsidR="00EA037B" w:rsidRDefault="00EA037B" w:rsidP="00EA037B">
      <w:pPr>
        <w:pStyle w:val="Paragraphedeliste"/>
        <w:rPr>
          <w:rStyle w:val="SansinterligneCar"/>
        </w:rPr>
      </w:pPr>
    </w:p>
    <w:p w:rsidR="00EA037B" w:rsidRDefault="00EA037B" w:rsidP="00EA037B">
      <w:pPr>
        <w:pStyle w:val="Paragraphedeliste"/>
        <w:rPr>
          <w:rStyle w:val="SansinterligneCar"/>
        </w:rPr>
      </w:pPr>
    </w:p>
    <w:p w:rsidR="00EA037B" w:rsidRDefault="00EA037B" w:rsidP="00EA037B">
      <w:pPr>
        <w:pStyle w:val="Paragraphedeliste"/>
        <w:rPr>
          <w:rStyle w:val="SansinterligneCar"/>
        </w:rPr>
      </w:pPr>
    </w:p>
    <w:p w:rsidR="00EA037B" w:rsidRDefault="00EA037B" w:rsidP="00EA037B">
      <w:pPr>
        <w:pStyle w:val="Paragraphedeliste"/>
        <w:rPr>
          <w:rStyle w:val="SansinterligneCar"/>
        </w:rPr>
      </w:pPr>
    </w:p>
    <w:p w:rsidR="00EA037B" w:rsidRDefault="00EA037B" w:rsidP="00EA037B">
      <w:pPr>
        <w:pStyle w:val="Paragraphedeliste"/>
        <w:rPr>
          <w:rStyle w:val="SansinterligneCar"/>
        </w:rPr>
      </w:pPr>
    </w:p>
    <w:p w:rsidR="00EA037B" w:rsidRDefault="00EA037B" w:rsidP="00EA037B">
      <w:pPr>
        <w:pStyle w:val="Paragraphedeliste"/>
        <w:rPr>
          <w:rStyle w:val="SansinterligneCar"/>
        </w:rPr>
      </w:pPr>
    </w:p>
    <w:p w:rsidR="00EA037B" w:rsidRDefault="00EA037B" w:rsidP="00EA037B">
      <w:pPr>
        <w:pStyle w:val="Paragraphedeliste"/>
        <w:rPr>
          <w:rStyle w:val="SansinterligneCar"/>
        </w:rPr>
      </w:pPr>
    </w:p>
    <w:p w:rsidR="00EA037B" w:rsidRDefault="00EA037B" w:rsidP="00EA037B">
      <w:pPr>
        <w:pStyle w:val="Paragraphedeliste"/>
        <w:rPr>
          <w:rStyle w:val="SansinterligneCar"/>
        </w:rPr>
      </w:pPr>
    </w:p>
    <w:p w:rsidR="00EA037B" w:rsidRDefault="00EA037B" w:rsidP="00EA037B">
      <w:pPr>
        <w:pStyle w:val="Paragraphedeliste"/>
        <w:rPr>
          <w:rStyle w:val="SansinterligneCar"/>
        </w:rPr>
      </w:pPr>
    </w:p>
    <w:p w:rsidR="00EA037B" w:rsidRDefault="00EA037B" w:rsidP="00EA037B">
      <w:pPr>
        <w:pStyle w:val="Paragraphedeliste"/>
        <w:rPr>
          <w:rStyle w:val="SansinterligneCar"/>
        </w:rPr>
      </w:pPr>
    </w:p>
    <w:p w:rsidR="00EA037B" w:rsidRDefault="00EA037B" w:rsidP="00EA037B">
      <w:pPr>
        <w:pStyle w:val="Paragraphedeliste"/>
        <w:rPr>
          <w:rStyle w:val="SansinterligneCar"/>
        </w:rPr>
      </w:pPr>
    </w:p>
    <w:p w:rsidR="00EA037B" w:rsidRPr="007C43B6" w:rsidRDefault="00EA037B" w:rsidP="00EA037B">
      <w:pPr>
        <w:pStyle w:val="Paragraphedeliste"/>
        <w:rPr>
          <w:rStyle w:val="SansinterligneCar"/>
        </w:rPr>
      </w:pPr>
    </w:p>
    <w:p w:rsidR="00EA037B" w:rsidRDefault="00EA037B" w:rsidP="00EA037B">
      <w:pPr>
        <w:pStyle w:val="Paragraphedeliste"/>
        <w:numPr>
          <w:ilvl w:val="0"/>
          <w:numId w:val="2"/>
        </w:numPr>
        <w:rPr>
          <w:b/>
          <w:u w:val="single"/>
        </w:rPr>
      </w:pPr>
      <w:r w:rsidRPr="007C43B6">
        <w:rPr>
          <w:b/>
          <w:u w:val="single"/>
        </w:rPr>
        <w:lastRenderedPageBreak/>
        <w:t xml:space="preserve">10ml de </w:t>
      </w:r>
      <w:proofErr w:type="spellStart"/>
      <w:r w:rsidRPr="007C43B6">
        <w:rPr>
          <w:b/>
          <w:u w:val="single"/>
        </w:rPr>
        <w:t>NaOH</w:t>
      </w:r>
      <w:proofErr w:type="spellEnd"/>
      <w:r w:rsidRPr="007C43B6">
        <w:rPr>
          <w:b/>
          <w:u w:val="single"/>
        </w:rPr>
        <w:t xml:space="preserve"> 0.2M sont tit</w:t>
      </w:r>
      <w:r>
        <w:rPr>
          <w:b/>
          <w:u w:val="single"/>
        </w:rPr>
        <w:t xml:space="preserve">rés </w:t>
      </w:r>
      <w:r w:rsidRPr="007C43B6">
        <w:rPr>
          <w:b/>
          <w:u w:val="single"/>
        </w:rPr>
        <w:t>par CH</w:t>
      </w:r>
      <w:r w:rsidRPr="007C43B6">
        <w:rPr>
          <w:b/>
          <w:u w:val="single"/>
          <w:vertAlign w:val="subscript"/>
        </w:rPr>
        <w:t>3</w:t>
      </w:r>
      <w:r w:rsidRPr="007C43B6">
        <w:rPr>
          <w:b/>
          <w:u w:val="single"/>
        </w:rPr>
        <w:t>COOH 0.025M</w:t>
      </w:r>
    </w:p>
    <w:p w:rsidR="00EA037B" w:rsidRPr="007C43B6" w:rsidRDefault="00EA037B" w:rsidP="00EA037B">
      <w:pPr>
        <w:pStyle w:val="Paragraphedeliste"/>
        <w:numPr>
          <w:ilvl w:val="0"/>
          <w:numId w:val="1"/>
        </w:numPr>
        <w:rPr>
          <w:rStyle w:val="SansinterligneCar"/>
        </w:rPr>
      </w:pPr>
      <w:r w:rsidRPr="007C43B6">
        <w:t xml:space="preserve">Equation </w:t>
      </w:r>
      <w:proofErr w:type="spellStart"/>
      <w:r w:rsidRPr="007C43B6">
        <w:rPr>
          <w:rStyle w:val="SansinterligneCar"/>
        </w:rPr>
        <w:t>NaOH</w:t>
      </w:r>
      <w:proofErr w:type="spellEnd"/>
      <w:r w:rsidRPr="007C43B6">
        <w:rPr>
          <w:rStyle w:val="SansinterligneCar"/>
        </w:rPr>
        <w:t xml:space="preserve"> + ch3cooh ch3coo- +na + + h2o</w:t>
      </w:r>
    </w:p>
    <w:p w:rsidR="00EA037B" w:rsidRPr="007C43B6" w:rsidRDefault="00EA037B" w:rsidP="00EA037B">
      <w:pPr>
        <w:pStyle w:val="Paragraphedeliste"/>
        <w:numPr>
          <w:ilvl w:val="0"/>
          <w:numId w:val="1"/>
        </w:numPr>
      </w:pPr>
      <w:r w:rsidRPr="007C43B6">
        <w:t>Types d’espèces en présence </w:t>
      </w:r>
    </w:p>
    <w:p w:rsidR="00EA037B" w:rsidRPr="007C43B6" w:rsidRDefault="00EA037B" w:rsidP="00EA037B">
      <w:pPr>
        <w:pStyle w:val="Paragraphedeliste"/>
        <w:numPr>
          <w:ilvl w:val="0"/>
          <w:numId w:val="1"/>
        </w:numPr>
      </w:pPr>
      <w:r w:rsidRPr="007C43B6">
        <w:t xml:space="preserve">Ph Initial </w:t>
      </w:r>
      <w:r w:rsidRPr="007C43B6">
        <w:rPr>
          <w:rStyle w:val="SansinterligneCar"/>
        </w:rPr>
        <w:t>14+log 0.2= 13.3</w:t>
      </w:r>
    </w:p>
    <w:p w:rsidR="00EA037B" w:rsidRPr="007C43B6" w:rsidRDefault="00EA037B" w:rsidP="00EA037B">
      <w:pPr>
        <w:pStyle w:val="Paragraphedeliste"/>
        <w:numPr>
          <w:ilvl w:val="0"/>
          <w:numId w:val="1"/>
        </w:numPr>
      </w:pPr>
      <w:r w:rsidRPr="007C43B6">
        <w:t>Volume de CH</w:t>
      </w:r>
      <w:r w:rsidRPr="007C43B6">
        <w:rPr>
          <w:vertAlign w:val="subscript"/>
        </w:rPr>
        <w:t>3</w:t>
      </w:r>
      <w:r w:rsidRPr="007C43B6">
        <w:t xml:space="preserve">COOH ajouté pour atteindre l’équivalence </w:t>
      </w:r>
      <w:r w:rsidRPr="007C43B6">
        <w:rPr>
          <w:rStyle w:val="SansinterligneCar"/>
        </w:rPr>
        <w:t>0.002/0.025= 80ml</w:t>
      </w:r>
    </w:p>
    <w:p w:rsidR="00EA037B" w:rsidRPr="007C43B6" w:rsidRDefault="00EA037B" w:rsidP="00EA037B">
      <w:pPr>
        <w:pStyle w:val="Paragraphedeliste"/>
        <w:numPr>
          <w:ilvl w:val="0"/>
          <w:numId w:val="1"/>
        </w:numPr>
      </w:pPr>
      <w:r w:rsidRPr="007C43B6">
        <w:t xml:space="preserve">Ph à l’équivalence </w:t>
      </w:r>
      <w:r w:rsidRPr="006242B5">
        <w:rPr>
          <w:rStyle w:val="SansinterligneCar"/>
        </w:rPr>
        <w:t>base faible 8.52</w:t>
      </w:r>
    </w:p>
    <w:p w:rsidR="00EA037B" w:rsidRPr="007C43B6" w:rsidRDefault="00EA037B" w:rsidP="00EA037B">
      <w:pPr>
        <w:pStyle w:val="Paragraphedeliste"/>
        <w:numPr>
          <w:ilvl w:val="0"/>
          <w:numId w:val="1"/>
        </w:numPr>
      </w:pPr>
      <w:r w:rsidRPr="007C43B6">
        <w:t>Ph après ajout de 50ml de CH</w:t>
      </w:r>
      <w:r w:rsidRPr="007C43B6">
        <w:rPr>
          <w:vertAlign w:val="subscript"/>
        </w:rPr>
        <w:t>3</w:t>
      </w:r>
      <w:r w:rsidRPr="007C43B6">
        <w:t xml:space="preserve">COOH </w:t>
      </w:r>
      <w:r w:rsidRPr="007C43B6">
        <w:rPr>
          <w:rStyle w:val="SansinterligneCar"/>
        </w:rPr>
        <w:t>12.27</w:t>
      </w:r>
    </w:p>
    <w:p w:rsidR="00EA037B" w:rsidRPr="007C43B6" w:rsidRDefault="00EA037B" w:rsidP="00EA037B">
      <w:pPr>
        <w:pStyle w:val="Paragraphedeliste"/>
        <w:numPr>
          <w:ilvl w:val="0"/>
          <w:numId w:val="1"/>
        </w:numPr>
      </w:pPr>
      <w:r w:rsidRPr="007C43B6">
        <w:t>Ph après ajout de 90ml de CH</w:t>
      </w:r>
      <w:r w:rsidRPr="007C43B6">
        <w:rPr>
          <w:vertAlign w:val="subscript"/>
        </w:rPr>
        <w:t>3</w:t>
      </w:r>
      <w:r w:rsidRPr="007C43B6">
        <w:t xml:space="preserve">COOH  </w:t>
      </w:r>
      <w:r w:rsidRPr="007C43B6">
        <w:rPr>
          <w:rStyle w:val="SansinterligneCar"/>
        </w:rPr>
        <w:t>5.6</w:t>
      </w:r>
    </w:p>
    <w:p w:rsidR="00EA037B" w:rsidRPr="007C43B6" w:rsidRDefault="00EA037B" w:rsidP="00EA037B">
      <w:pPr>
        <w:pStyle w:val="Paragraphedeliste"/>
        <w:numPr>
          <w:ilvl w:val="0"/>
          <w:numId w:val="1"/>
        </w:numPr>
      </w:pPr>
      <w:r w:rsidRPr="007C43B6">
        <w:t xml:space="preserve">Quel est l’indicateur coloré le mieux approprié à ce titrage </w:t>
      </w:r>
      <w:proofErr w:type="spellStart"/>
      <w:r w:rsidRPr="007C43B6">
        <w:rPr>
          <w:rStyle w:val="SansinterligneCar"/>
        </w:rPr>
        <w:t>phiphi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91"/>
        <w:gridCol w:w="1524"/>
        <w:gridCol w:w="2880"/>
        <w:gridCol w:w="1791"/>
      </w:tblGrid>
      <w:tr w:rsidR="00EA037B" w:rsidRPr="007C43B6" w:rsidTr="000B1219">
        <w:tc>
          <w:tcPr>
            <w:tcW w:w="2791" w:type="dxa"/>
          </w:tcPr>
          <w:p w:rsidR="00EA037B" w:rsidRPr="007C43B6" w:rsidRDefault="00EA037B" w:rsidP="000B1219">
            <w:pPr>
              <w:rPr>
                <w:color w:val="000000"/>
              </w:rPr>
            </w:pPr>
            <w:r w:rsidRPr="007C43B6">
              <w:rPr>
                <w:color w:val="000000"/>
              </w:rPr>
              <w:t>Nom</w:t>
            </w:r>
          </w:p>
        </w:tc>
        <w:tc>
          <w:tcPr>
            <w:tcW w:w="1524" w:type="dxa"/>
          </w:tcPr>
          <w:p w:rsidR="00EA037B" w:rsidRPr="007C43B6" w:rsidRDefault="00EA037B" w:rsidP="000B1219">
            <w:pPr>
              <w:rPr>
                <w:color w:val="000000"/>
              </w:rPr>
            </w:pPr>
            <w:r w:rsidRPr="007C43B6">
              <w:rPr>
                <w:color w:val="000000"/>
              </w:rPr>
              <w:t>Forme acide</w:t>
            </w:r>
          </w:p>
        </w:tc>
        <w:tc>
          <w:tcPr>
            <w:tcW w:w="2880" w:type="dxa"/>
          </w:tcPr>
          <w:p w:rsidR="00EA037B" w:rsidRPr="007C43B6" w:rsidRDefault="00EA037B" w:rsidP="000B1219">
            <w:pPr>
              <w:rPr>
                <w:color w:val="000000"/>
              </w:rPr>
            </w:pPr>
            <w:r w:rsidRPr="007C43B6">
              <w:rPr>
                <w:color w:val="000000"/>
              </w:rPr>
              <w:t>Zone de virage (pH)</w:t>
            </w:r>
          </w:p>
        </w:tc>
        <w:tc>
          <w:tcPr>
            <w:tcW w:w="1791" w:type="dxa"/>
          </w:tcPr>
          <w:p w:rsidR="00EA037B" w:rsidRPr="007C43B6" w:rsidRDefault="00EA037B" w:rsidP="000B1219">
            <w:pPr>
              <w:rPr>
                <w:color w:val="000000"/>
              </w:rPr>
            </w:pPr>
            <w:r w:rsidRPr="007C43B6">
              <w:rPr>
                <w:color w:val="000000"/>
              </w:rPr>
              <w:t>Forme basique</w:t>
            </w:r>
          </w:p>
        </w:tc>
      </w:tr>
      <w:tr w:rsidR="00EA037B" w:rsidRPr="007C43B6" w:rsidTr="000B1219">
        <w:tc>
          <w:tcPr>
            <w:tcW w:w="2791" w:type="dxa"/>
          </w:tcPr>
          <w:p w:rsidR="00EA037B" w:rsidRPr="007C43B6" w:rsidRDefault="00EA037B" w:rsidP="000B1219">
            <w:pPr>
              <w:rPr>
                <w:color w:val="000000"/>
              </w:rPr>
            </w:pPr>
            <w:r w:rsidRPr="007C43B6">
              <w:rPr>
                <w:color w:val="000000"/>
              </w:rPr>
              <w:t>Méthylorange</w:t>
            </w:r>
          </w:p>
        </w:tc>
        <w:tc>
          <w:tcPr>
            <w:tcW w:w="1524" w:type="dxa"/>
          </w:tcPr>
          <w:p w:rsidR="00EA037B" w:rsidRPr="007C43B6" w:rsidRDefault="00EA037B" w:rsidP="000B1219">
            <w:pPr>
              <w:rPr>
                <w:color w:val="000000"/>
              </w:rPr>
            </w:pPr>
            <w:r w:rsidRPr="007C43B6">
              <w:rPr>
                <w:color w:val="000000"/>
              </w:rPr>
              <w:t>Rouge</w:t>
            </w:r>
          </w:p>
        </w:tc>
        <w:tc>
          <w:tcPr>
            <w:tcW w:w="2880" w:type="dxa"/>
          </w:tcPr>
          <w:p w:rsidR="00EA037B" w:rsidRPr="007C43B6" w:rsidRDefault="00EA037B" w:rsidP="000B1219">
            <w:pPr>
              <w:rPr>
                <w:color w:val="000000"/>
              </w:rPr>
            </w:pPr>
            <w:r w:rsidRPr="007C43B6">
              <w:rPr>
                <w:color w:val="000000"/>
              </w:rPr>
              <w:t>3,0-4,4</w:t>
            </w:r>
          </w:p>
        </w:tc>
        <w:tc>
          <w:tcPr>
            <w:tcW w:w="1791" w:type="dxa"/>
          </w:tcPr>
          <w:p w:rsidR="00EA037B" w:rsidRPr="007C43B6" w:rsidRDefault="00EA037B" w:rsidP="000B1219">
            <w:pPr>
              <w:rPr>
                <w:color w:val="000000"/>
              </w:rPr>
            </w:pPr>
            <w:r w:rsidRPr="007C43B6">
              <w:rPr>
                <w:color w:val="000000"/>
              </w:rPr>
              <w:t>Jaune</w:t>
            </w:r>
          </w:p>
        </w:tc>
      </w:tr>
      <w:tr w:rsidR="00EA037B" w:rsidRPr="007C43B6" w:rsidTr="000B1219">
        <w:tc>
          <w:tcPr>
            <w:tcW w:w="2791" w:type="dxa"/>
          </w:tcPr>
          <w:p w:rsidR="00EA037B" w:rsidRPr="007C43B6" w:rsidRDefault="00EA037B" w:rsidP="000B1219">
            <w:pPr>
              <w:rPr>
                <w:color w:val="000000"/>
              </w:rPr>
            </w:pPr>
            <w:r w:rsidRPr="007C43B6">
              <w:rPr>
                <w:color w:val="000000"/>
              </w:rPr>
              <w:t xml:space="preserve">Vert de </w:t>
            </w:r>
            <w:proofErr w:type="spellStart"/>
            <w:r w:rsidRPr="007C43B6">
              <w:rPr>
                <w:color w:val="000000"/>
              </w:rPr>
              <w:t>bromocrésol</w:t>
            </w:r>
            <w:proofErr w:type="spellEnd"/>
          </w:p>
        </w:tc>
        <w:tc>
          <w:tcPr>
            <w:tcW w:w="1524" w:type="dxa"/>
          </w:tcPr>
          <w:p w:rsidR="00EA037B" w:rsidRPr="007C43B6" w:rsidRDefault="00EA037B" w:rsidP="000B1219">
            <w:pPr>
              <w:rPr>
                <w:color w:val="000000"/>
              </w:rPr>
            </w:pPr>
            <w:r w:rsidRPr="007C43B6">
              <w:rPr>
                <w:color w:val="000000"/>
              </w:rPr>
              <w:t>Jaune</w:t>
            </w:r>
          </w:p>
        </w:tc>
        <w:tc>
          <w:tcPr>
            <w:tcW w:w="2880" w:type="dxa"/>
          </w:tcPr>
          <w:p w:rsidR="00EA037B" w:rsidRPr="007C43B6" w:rsidRDefault="00EA037B" w:rsidP="000B1219">
            <w:pPr>
              <w:rPr>
                <w:color w:val="000000"/>
              </w:rPr>
            </w:pPr>
            <w:r w:rsidRPr="007C43B6">
              <w:rPr>
                <w:color w:val="000000"/>
              </w:rPr>
              <w:t>3,8-5,4</w:t>
            </w:r>
          </w:p>
        </w:tc>
        <w:tc>
          <w:tcPr>
            <w:tcW w:w="1791" w:type="dxa"/>
          </w:tcPr>
          <w:p w:rsidR="00EA037B" w:rsidRPr="007C43B6" w:rsidRDefault="00EA037B" w:rsidP="000B1219">
            <w:pPr>
              <w:rPr>
                <w:color w:val="000000"/>
              </w:rPr>
            </w:pPr>
            <w:r w:rsidRPr="007C43B6">
              <w:rPr>
                <w:color w:val="000000"/>
              </w:rPr>
              <w:t>Bleu</w:t>
            </w:r>
          </w:p>
        </w:tc>
      </w:tr>
      <w:tr w:rsidR="00EA037B" w:rsidRPr="007C43B6" w:rsidTr="000B1219">
        <w:tc>
          <w:tcPr>
            <w:tcW w:w="2791" w:type="dxa"/>
          </w:tcPr>
          <w:p w:rsidR="00EA037B" w:rsidRPr="007C43B6" w:rsidRDefault="00EA037B" w:rsidP="000B1219">
            <w:pPr>
              <w:rPr>
                <w:color w:val="000000"/>
              </w:rPr>
            </w:pPr>
            <w:r w:rsidRPr="007C43B6">
              <w:rPr>
                <w:color w:val="000000"/>
              </w:rPr>
              <w:t>Rouge de méthyle</w:t>
            </w:r>
          </w:p>
        </w:tc>
        <w:tc>
          <w:tcPr>
            <w:tcW w:w="1524" w:type="dxa"/>
          </w:tcPr>
          <w:p w:rsidR="00EA037B" w:rsidRPr="007C43B6" w:rsidRDefault="00EA037B" w:rsidP="000B1219">
            <w:pPr>
              <w:rPr>
                <w:color w:val="000000"/>
              </w:rPr>
            </w:pPr>
            <w:r w:rsidRPr="007C43B6">
              <w:rPr>
                <w:color w:val="000000"/>
              </w:rPr>
              <w:t>Rouge</w:t>
            </w:r>
          </w:p>
        </w:tc>
        <w:tc>
          <w:tcPr>
            <w:tcW w:w="2880" w:type="dxa"/>
          </w:tcPr>
          <w:p w:rsidR="00EA037B" w:rsidRPr="007C43B6" w:rsidRDefault="00EA037B" w:rsidP="000B1219">
            <w:pPr>
              <w:rPr>
                <w:color w:val="000000"/>
              </w:rPr>
            </w:pPr>
            <w:r w:rsidRPr="007C43B6">
              <w:rPr>
                <w:color w:val="000000"/>
              </w:rPr>
              <w:t>4,4-6,2</w:t>
            </w:r>
          </w:p>
        </w:tc>
        <w:tc>
          <w:tcPr>
            <w:tcW w:w="1791" w:type="dxa"/>
          </w:tcPr>
          <w:p w:rsidR="00EA037B" w:rsidRPr="007C43B6" w:rsidRDefault="00EA037B" w:rsidP="000B1219">
            <w:pPr>
              <w:rPr>
                <w:color w:val="000000"/>
              </w:rPr>
            </w:pPr>
            <w:r w:rsidRPr="007C43B6">
              <w:rPr>
                <w:color w:val="000000"/>
              </w:rPr>
              <w:t>Jaune</w:t>
            </w:r>
          </w:p>
        </w:tc>
      </w:tr>
      <w:tr w:rsidR="00EA037B" w:rsidRPr="007C43B6" w:rsidTr="000B1219">
        <w:tc>
          <w:tcPr>
            <w:tcW w:w="2791" w:type="dxa"/>
          </w:tcPr>
          <w:p w:rsidR="00EA037B" w:rsidRPr="007C43B6" w:rsidRDefault="00EA037B" w:rsidP="000B1219">
            <w:pPr>
              <w:rPr>
                <w:color w:val="000000"/>
              </w:rPr>
            </w:pPr>
            <w:r w:rsidRPr="007C43B6">
              <w:rPr>
                <w:color w:val="000000"/>
              </w:rPr>
              <w:t xml:space="preserve">Bleu de </w:t>
            </w:r>
            <w:proofErr w:type="spellStart"/>
            <w:r w:rsidRPr="007C43B6">
              <w:rPr>
                <w:color w:val="000000"/>
              </w:rPr>
              <w:t>bromothymol</w:t>
            </w:r>
            <w:proofErr w:type="spellEnd"/>
          </w:p>
        </w:tc>
        <w:tc>
          <w:tcPr>
            <w:tcW w:w="1524" w:type="dxa"/>
          </w:tcPr>
          <w:p w:rsidR="00EA037B" w:rsidRPr="007C43B6" w:rsidRDefault="00EA037B" w:rsidP="000B1219">
            <w:pPr>
              <w:rPr>
                <w:color w:val="000000"/>
              </w:rPr>
            </w:pPr>
            <w:r w:rsidRPr="007C43B6">
              <w:rPr>
                <w:color w:val="000000"/>
              </w:rPr>
              <w:t>Jaune</w:t>
            </w:r>
          </w:p>
        </w:tc>
        <w:tc>
          <w:tcPr>
            <w:tcW w:w="2880" w:type="dxa"/>
          </w:tcPr>
          <w:p w:rsidR="00EA037B" w:rsidRPr="007C43B6" w:rsidRDefault="00EA037B" w:rsidP="000B1219">
            <w:pPr>
              <w:rPr>
                <w:color w:val="000000"/>
              </w:rPr>
            </w:pPr>
            <w:r w:rsidRPr="007C43B6">
              <w:rPr>
                <w:color w:val="000000"/>
              </w:rPr>
              <w:t>6,0-7,6</w:t>
            </w:r>
          </w:p>
        </w:tc>
        <w:tc>
          <w:tcPr>
            <w:tcW w:w="1791" w:type="dxa"/>
          </w:tcPr>
          <w:p w:rsidR="00EA037B" w:rsidRPr="007C43B6" w:rsidRDefault="00EA037B" w:rsidP="000B1219">
            <w:pPr>
              <w:rPr>
                <w:color w:val="000000"/>
              </w:rPr>
            </w:pPr>
            <w:r w:rsidRPr="007C43B6">
              <w:rPr>
                <w:color w:val="000000"/>
              </w:rPr>
              <w:t>Bleu</w:t>
            </w:r>
          </w:p>
        </w:tc>
      </w:tr>
      <w:tr w:rsidR="00EA037B" w:rsidRPr="007C43B6" w:rsidTr="000B1219">
        <w:tc>
          <w:tcPr>
            <w:tcW w:w="2791" w:type="dxa"/>
          </w:tcPr>
          <w:p w:rsidR="00EA037B" w:rsidRPr="007C43B6" w:rsidRDefault="00EA037B" w:rsidP="000B1219">
            <w:pPr>
              <w:rPr>
                <w:color w:val="000000"/>
              </w:rPr>
            </w:pPr>
            <w:r w:rsidRPr="007C43B6">
              <w:rPr>
                <w:color w:val="000000"/>
              </w:rPr>
              <w:t>Phénolphtaléine</w:t>
            </w:r>
          </w:p>
        </w:tc>
        <w:tc>
          <w:tcPr>
            <w:tcW w:w="1524" w:type="dxa"/>
          </w:tcPr>
          <w:p w:rsidR="00EA037B" w:rsidRPr="007C43B6" w:rsidRDefault="00EA037B" w:rsidP="000B1219">
            <w:pPr>
              <w:rPr>
                <w:color w:val="000000"/>
              </w:rPr>
            </w:pPr>
            <w:r w:rsidRPr="007C43B6">
              <w:rPr>
                <w:color w:val="000000"/>
              </w:rPr>
              <w:t>Incolore</w:t>
            </w:r>
          </w:p>
        </w:tc>
        <w:tc>
          <w:tcPr>
            <w:tcW w:w="2880" w:type="dxa"/>
          </w:tcPr>
          <w:p w:rsidR="00EA037B" w:rsidRPr="007C43B6" w:rsidRDefault="00EA037B" w:rsidP="000B1219">
            <w:pPr>
              <w:rPr>
                <w:color w:val="000000"/>
              </w:rPr>
            </w:pPr>
            <w:r w:rsidRPr="007C43B6">
              <w:rPr>
                <w:color w:val="000000"/>
              </w:rPr>
              <w:t>8,0-10,0</w:t>
            </w:r>
          </w:p>
        </w:tc>
        <w:tc>
          <w:tcPr>
            <w:tcW w:w="1791" w:type="dxa"/>
          </w:tcPr>
          <w:p w:rsidR="00EA037B" w:rsidRPr="007C43B6" w:rsidRDefault="00EA037B" w:rsidP="000B1219">
            <w:pPr>
              <w:rPr>
                <w:color w:val="000000"/>
              </w:rPr>
            </w:pPr>
            <w:r w:rsidRPr="007C43B6">
              <w:rPr>
                <w:color w:val="000000"/>
              </w:rPr>
              <w:t>Violet</w:t>
            </w:r>
          </w:p>
        </w:tc>
      </w:tr>
      <w:tr w:rsidR="00EA037B" w:rsidRPr="007C43B6" w:rsidTr="000B1219">
        <w:tc>
          <w:tcPr>
            <w:tcW w:w="2791" w:type="dxa"/>
          </w:tcPr>
          <w:p w:rsidR="00EA037B" w:rsidRPr="007C43B6" w:rsidRDefault="00EA037B" w:rsidP="000B1219">
            <w:pPr>
              <w:rPr>
                <w:color w:val="000000"/>
              </w:rPr>
            </w:pPr>
            <w:proofErr w:type="spellStart"/>
            <w:r w:rsidRPr="007C43B6">
              <w:rPr>
                <w:color w:val="000000"/>
              </w:rPr>
              <w:t>Thymolphtaléine</w:t>
            </w:r>
            <w:proofErr w:type="spellEnd"/>
          </w:p>
        </w:tc>
        <w:tc>
          <w:tcPr>
            <w:tcW w:w="1524" w:type="dxa"/>
          </w:tcPr>
          <w:p w:rsidR="00EA037B" w:rsidRPr="007C43B6" w:rsidRDefault="00EA037B" w:rsidP="000B1219">
            <w:pPr>
              <w:rPr>
                <w:color w:val="000000"/>
              </w:rPr>
            </w:pPr>
            <w:r w:rsidRPr="007C43B6">
              <w:rPr>
                <w:color w:val="000000"/>
              </w:rPr>
              <w:t>Incolore</w:t>
            </w:r>
          </w:p>
        </w:tc>
        <w:tc>
          <w:tcPr>
            <w:tcW w:w="2880" w:type="dxa"/>
          </w:tcPr>
          <w:p w:rsidR="00EA037B" w:rsidRPr="007C43B6" w:rsidRDefault="00EA037B" w:rsidP="000B1219">
            <w:pPr>
              <w:rPr>
                <w:color w:val="000000"/>
              </w:rPr>
            </w:pPr>
            <w:r w:rsidRPr="007C43B6">
              <w:rPr>
                <w:color w:val="000000"/>
              </w:rPr>
              <w:t>9,3-10,5</w:t>
            </w:r>
          </w:p>
        </w:tc>
        <w:tc>
          <w:tcPr>
            <w:tcW w:w="1791" w:type="dxa"/>
          </w:tcPr>
          <w:p w:rsidR="00EA037B" w:rsidRPr="007C43B6" w:rsidRDefault="00EA037B" w:rsidP="000B1219">
            <w:pPr>
              <w:rPr>
                <w:color w:val="000000"/>
              </w:rPr>
            </w:pPr>
            <w:r w:rsidRPr="007C43B6">
              <w:rPr>
                <w:color w:val="000000"/>
              </w:rPr>
              <w:t>Bleu</w:t>
            </w:r>
          </w:p>
        </w:tc>
      </w:tr>
      <w:tr w:rsidR="00EA037B" w:rsidRPr="007C43B6" w:rsidTr="000B1219">
        <w:tc>
          <w:tcPr>
            <w:tcW w:w="2791" w:type="dxa"/>
          </w:tcPr>
          <w:p w:rsidR="00EA037B" w:rsidRPr="007C43B6" w:rsidRDefault="00EA037B" w:rsidP="000B1219">
            <w:pPr>
              <w:rPr>
                <w:color w:val="000000"/>
              </w:rPr>
            </w:pPr>
            <w:r w:rsidRPr="007C43B6">
              <w:rPr>
                <w:color w:val="000000"/>
              </w:rPr>
              <w:t>Carmin d’indigo</w:t>
            </w:r>
          </w:p>
        </w:tc>
        <w:tc>
          <w:tcPr>
            <w:tcW w:w="1524" w:type="dxa"/>
          </w:tcPr>
          <w:p w:rsidR="00EA037B" w:rsidRPr="007C43B6" w:rsidRDefault="00EA037B" w:rsidP="000B1219">
            <w:pPr>
              <w:rPr>
                <w:color w:val="000000"/>
              </w:rPr>
            </w:pPr>
            <w:r w:rsidRPr="007C43B6">
              <w:rPr>
                <w:color w:val="000000"/>
              </w:rPr>
              <w:t>Bleu</w:t>
            </w:r>
          </w:p>
        </w:tc>
        <w:tc>
          <w:tcPr>
            <w:tcW w:w="2880" w:type="dxa"/>
          </w:tcPr>
          <w:p w:rsidR="00EA037B" w:rsidRPr="007C43B6" w:rsidRDefault="00EA037B" w:rsidP="000B1219">
            <w:pPr>
              <w:rPr>
                <w:color w:val="000000"/>
              </w:rPr>
            </w:pPr>
            <w:r w:rsidRPr="007C43B6">
              <w:rPr>
                <w:color w:val="000000"/>
              </w:rPr>
              <w:t>11,4-13,0</w:t>
            </w:r>
          </w:p>
        </w:tc>
        <w:tc>
          <w:tcPr>
            <w:tcW w:w="1791" w:type="dxa"/>
          </w:tcPr>
          <w:p w:rsidR="00EA037B" w:rsidRPr="007C43B6" w:rsidRDefault="00EA037B" w:rsidP="000B1219">
            <w:pPr>
              <w:rPr>
                <w:color w:val="000000"/>
              </w:rPr>
            </w:pPr>
            <w:r w:rsidRPr="007C43B6">
              <w:rPr>
                <w:color w:val="000000"/>
              </w:rPr>
              <w:t>Jaune</w:t>
            </w:r>
          </w:p>
        </w:tc>
      </w:tr>
    </w:tbl>
    <w:p w:rsidR="00EA037B" w:rsidRPr="007C43B6" w:rsidRDefault="00EA037B" w:rsidP="00EA037B">
      <w:pPr>
        <w:pStyle w:val="Paragraphedeliste"/>
      </w:pPr>
    </w:p>
    <w:p w:rsidR="00EA037B" w:rsidRPr="007C43B6" w:rsidRDefault="00EA037B" w:rsidP="00EA037B">
      <w:pPr>
        <w:pStyle w:val="Paragraphedeliste"/>
        <w:rPr>
          <w:rStyle w:val="SansinterligneCar"/>
        </w:rPr>
      </w:pPr>
    </w:p>
    <w:p w:rsidR="00EA037B" w:rsidRPr="00EA037B" w:rsidRDefault="00EA037B" w:rsidP="00EA037B"/>
    <w:sectPr w:rsidR="00EA037B" w:rsidRPr="00EA037B" w:rsidSect="00A618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C84EEC"/>
    <w:multiLevelType w:val="hybridMultilevel"/>
    <w:tmpl w:val="C53869CC"/>
    <w:lvl w:ilvl="0" w:tplc="080C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080" w:hanging="360"/>
      </w:pPr>
    </w:lvl>
    <w:lvl w:ilvl="2" w:tplc="080C001B" w:tentative="1">
      <w:start w:val="1"/>
      <w:numFmt w:val="lowerRoman"/>
      <w:lvlText w:val="%3."/>
      <w:lvlJc w:val="right"/>
      <w:pPr>
        <w:ind w:left="1800" w:hanging="180"/>
      </w:pPr>
    </w:lvl>
    <w:lvl w:ilvl="3" w:tplc="080C000F" w:tentative="1">
      <w:start w:val="1"/>
      <w:numFmt w:val="decimal"/>
      <w:lvlText w:val="%4."/>
      <w:lvlJc w:val="left"/>
      <w:pPr>
        <w:ind w:left="2520" w:hanging="360"/>
      </w:pPr>
    </w:lvl>
    <w:lvl w:ilvl="4" w:tplc="080C0019" w:tentative="1">
      <w:start w:val="1"/>
      <w:numFmt w:val="lowerLetter"/>
      <w:lvlText w:val="%5."/>
      <w:lvlJc w:val="left"/>
      <w:pPr>
        <w:ind w:left="3240" w:hanging="360"/>
      </w:pPr>
    </w:lvl>
    <w:lvl w:ilvl="5" w:tplc="080C001B" w:tentative="1">
      <w:start w:val="1"/>
      <w:numFmt w:val="lowerRoman"/>
      <w:lvlText w:val="%6."/>
      <w:lvlJc w:val="right"/>
      <w:pPr>
        <w:ind w:left="3960" w:hanging="180"/>
      </w:pPr>
    </w:lvl>
    <w:lvl w:ilvl="6" w:tplc="080C000F" w:tentative="1">
      <w:start w:val="1"/>
      <w:numFmt w:val="decimal"/>
      <w:lvlText w:val="%7."/>
      <w:lvlJc w:val="left"/>
      <w:pPr>
        <w:ind w:left="4680" w:hanging="360"/>
      </w:pPr>
    </w:lvl>
    <w:lvl w:ilvl="7" w:tplc="080C0019" w:tentative="1">
      <w:start w:val="1"/>
      <w:numFmt w:val="lowerLetter"/>
      <w:lvlText w:val="%8."/>
      <w:lvlJc w:val="left"/>
      <w:pPr>
        <w:ind w:left="5400" w:hanging="360"/>
      </w:pPr>
    </w:lvl>
    <w:lvl w:ilvl="8" w:tplc="08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1144EDA"/>
    <w:multiLevelType w:val="hybridMultilevel"/>
    <w:tmpl w:val="DCDEB8DE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A037B"/>
    <w:rsid w:val="000003DC"/>
    <w:rsid w:val="00102F3B"/>
    <w:rsid w:val="00264BD5"/>
    <w:rsid w:val="00364EE2"/>
    <w:rsid w:val="00366116"/>
    <w:rsid w:val="003A313E"/>
    <w:rsid w:val="008A78EF"/>
    <w:rsid w:val="00993D59"/>
    <w:rsid w:val="009A713C"/>
    <w:rsid w:val="009C79EB"/>
    <w:rsid w:val="00A6184B"/>
    <w:rsid w:val="00CE123A"/>
    <w:rsid w:val="00CE3E7B"/>
    <w:rsid w:val="00CF0695"/>
    <w:rsid w:val="00E14FB9"/>
    <w:rsid w:val="00EA037B"/>
    <w:rsid w:val="00EB26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184B"/>
  </w:style>
  <w:style w:type="paragraph" w:styleId="Titre1">
    <w:name w:val="heading 1"/>
    <w:basedOn w:val="Normal"/>
    <w:next w:val="Normal"/>
    <w:link w:val="Titre1Car"/>
    <w:uiPriority w:val="9"/>
    <w:qFormat/>
    <w:rsid w:val="00EA037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EA037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EA037B"/>
    <w:pPr>
      <w:ind w:left="720"/>
      <w:contextualSpacing/>
    </w:pPr>
  </w:style>
  <w:style w:type="paragraph" w:styleId="Sansinterligne">
    <w:name w:val="No Spacing"/>
    <w:aliases w:val="Prof"/>
    <w:link w:val="SansinterligneCar"/>
    <w:uiPriority w:val="1"/>
    <w:qFormat/>
    <w:rsid w:val="00EA037B"/>
    <w:pPr>
      <w:spacing w:after="0" w:line="240" w:lineRule="auto"/>
    </w:pPr>
    <w:rPr>
      <w:color w:val="FFFFFF" w:themeColor="background1"/>
    </w:rPr>
  </w:style>
  <w:style w:type="character" w:customStyle="1" w:styleId="SansinterligneCar">
    <w:name w:val="Sans interligne Car"/>
    <w:aliases w:val="Prof Car"/>
    <w:basedOn w:val="Policepardfaut"/>
    <w:link w:val="Sansinterligne"/>
    <w:uiPriority w:val="1"/>
    <w:rsid w:val="00EA037B"/>
    <w:rPr>
      <w:color w:val="FFFFFF" w:themeColor="background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246</Words>
  <Characters>1353</Characters>
  <Application>Microsoft Office Word</Application>
  <DocSecurity>0</DocSecurity>
  <Lines>11</Lines>
  <Paragraphs>3</Paragraphs>
  <ScaleCrop>false</ScaleCrop>
  <Company>Microsoft</Company>
  <LinksUpToDate>false</LinksUpToDate>
  <CharactersWithSpaces>1596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aurelie.fontaine@hotmail.be</dc:creator>
  <cp:lastModifiedBy>aurelie.fontaine@hotmail.be</cp:lastModifiedBy>
  <cp:revision>1</cp:revision>
  <dcterms:created xsi:type="dcterms:W3CDTF">2020-04-23T06:38:00Z</dcterms:created>
  <dcterms:modified xsi:type="dcterms:W3CDTF">2020-04-23T06:43:00Z</dcterms:modified>
</cp:coreProperties>
</file>