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4CB" w:rsidRPr="00BE539E" w:rsidRDefault="001043D8" w:rsidP="00BE539E">
      <w:pPr>
        <w:jc w:val="both"/>
        <w:rPr>
          <w:rFonts w:asciiTheme="majorHAnsi" w:hAnsiTheme="majorHAnsi"/>
          <w:b/>
          <w:sz w:val="28"/>
          <w:szCs w:val="28"/>
          <w:u w:val="single"/>
        </w:rPr>
      </w:pPr>
      <w:r w:rsidRPr="00BE539E">
        <w:rPr>
          <w:rFonts w:asciiTheme="majorHAnsi" w:hAnsiTheme="majorHAnsi"/>
          <w:b/>
          <w:sz w:val="28"/>
          <w:szCs w:val="28"/>
          <w:u w:val="single"/>
        </w:rPr>
        <w:t xml:space="preserve">Candide : correctif pour </w:t>
      </w:r>
      <w:r w:rsidR="00BE539E" w:rsidRPr="00BE539E">
        <w:rPr>
          <w:rFonts w:asciiTheme="majorHAnsi" w:hAnsiTheme="majorHAnsi"/>
          <w:b/>
          <w:sz w:val="28"/>
          <w:szCs w:val="28"/>
          <w:u w:val="single"/>
        </w:rPr>
        <w:t>rédiger un commentaire sur Candide</w:t>
      </w:r>
    </w:p>
    <w:p w:rsidR="001043D8" w:rsidRPr="00BE539E" w:rsidRDefault="001043D8" w:rsidP="00BE539E">
      <w:pPr>
        <w:spacing w:before="100" w:beforeAutospacing="1" w:after="150" w:line="240" w:lineRule="auto"/>
        <w:jc w:val="both"/>
        <w:outlineLvl w:val="1"/>
        <w:rPr>
          <w:rFonts w:ascii="Arial" w:eastAsia="Times New Roman" w:hAnsi="Arial" w:cs="Arial"/>
          <w:b/>
          <w:bCs/>
          <w:color w:val="232323"/>
          <w:sz w:val="28"/>
          <w:szCs w:val="28"/>
          <w:u w:val="single"/>
          <w:lang w:val="fr-FR" w:eastAsia="fr-BE"/>
        </w:rPr>
      </w:pPr>
      <w:r w:rsidRPr="00BE539E">
        <w:rPr>
          <w:rFonts w:ascii="Arial" w:eastAsia="Times New Roman" w:hAnsi="Arial" w:cs="Arial"/>
          <w:b/>
          <w:bCs/>
          <w:color w:val="232323"/>
          <w:sz w:val="28"/>
          <w:szCs w:val="28"/>
          <w:u w:val="single"/>
          <w:lang w:val="fr-FR" w:eastAsia="fr-BE"/>
        </w:rPr>
        <w:t>Chapitre 1</w:t>
      </w:r>
      <w:r w:rsidR="00BE539E" w:rsidRPr="00BE539E">
        <w:rPr>
          <w:rFonts w:ascii="Arial" w:eastAsia="Times New Roman" w:hAnsi="Arial" w:cs="Arial"/>
          <w:b/>
          <w:bCs/>
          <w:color w:val="232323"/>
          <w:sz w:val="28"/>
          <w:szCs w:val="28"/>
          <w:u w:val="single"/>
          <w:lang w:val="fr-FR" w:eastAsia="fr-BE"/>
        </w:rPr>
        <w:t> : incipit</w:t>
      </w:r>
    </w:p>
    <w:p w:rsidR="001043D8" w:rsidRPr="00BE539E" w:rsidRDefault="001043D8" w:rsidP="00BE539E">
      <w:pPr>
        <w:spacing w:before="100" w:beforeAutospacing="1" w:after="150" w:line="240" w:lineRule="auto"/>
        <w:jc w:val="both"/>
        <w:outlineLvl w:val="1"/>
        <w:rPr>
          <w:rFonts w:ascii="Arial" w:eastAsia="Times New Roman" w:hAnsi="Arial" w:cs="Arial"/>
          <w:b/>
          <w:bCs/>
          <w:color w:val="232323"/>
          <w:sz w:val="28"/>
          <w:szCs w:val="28"/>
          <w:lang w:val="fr-FR" w:eastAsia="fr-BE"/>
        </w:rPr>
      </w:pPr>
    </w:p>
    <w:p w:rsidR="001043D8" w:rsidRPr="001043D8" w:rsidRDefault="001043D8" w:rsidP="00BE539E">
      <w:pPr>
        <w:spacing w:before="100" w:beforeAutospacing="1" w:after="150" w:line="240" w:lineRule="auto"/>
        <w:jc w:val="both"/>
        <w:outlineLvl w:val="1"/>
        <w:rPr>
          <w:rFonts w:ascii="Arial" w:eastAsia="Times New Roman" w:hAnsi="Arial" w:cs="Arial"/>
          <w:b/>
          <w:bCs/>
          <w:color w:val="232323"/>
          <w:sz w:val="28"/>
          <w:szCs w:val="28"/>
          <w:lang w:val="fr-FR" w:eastAsia="fr-BE"/>
        </w:rPr>
      </w:pPr>
      <w:r w:rsidRPr="00BE539E">
        <w:rPr>
          <w:rFonts w:ascii="Arial" w:eastAsia="Times New Roman" w:hAnsi="Arial" w:cs="Arial"/>
          <w:b/>
          <w:bCs/>
          <w:color w:val="232323"/>
          <w:sz w:val="28"/>
          <w:szCs w:val="28"/>
          <w:lang w:val="fr-FR" w:eastAsia="fr-BE"/>
        </w:rPr>
        <w:t>Introduction :</w:t>
      </w:r>
    </w:p>
    <w:p w:rsidR="001043D8" w:rsidRPr="001043D8" w:rsidRDefault="001043D8" w:rsidP="00BE539E">
      <w:pPr>
        <w:spacing w:before="100" w:beforeAutospacing="1" w:after="450" w:line="240" w:lineRule="auto"/>
        <w:jc w:val="both"/>
        <w:rPr>
          <w:rFonts w:ascii="Arial" w:eastAsia="Times New Roman" w:hAnsi="Arial" w:cs="Arial"/>
          <w:sz w:val="28"/>
          <w:szCs w:val="28"/>
          <w:lang w:val="fr-FR" w:eastAsia="fr-BE"/>
        </w:rPr>
      </w:pPr>
      <w:r w:rsidRPr="001043D8">
        <w:rPr>
          <w:rFonts w:ascii="Arial" w:eastAsia="Times New Roman" w:hAnsi="Arial" w:cs="Arial"/>
          <w:sz w:val="28"/>
          <w:szCs w:val="28"/>
          <w:lang w:val="fr-FR" w:eastAsia="fr-BE"/>
        </w:rPr>
        <w:t xml:space="preserve">Ce passage qui ouvre le </w:t>
      </w:r>
      <w:r w:rsidRPr="001043D8">
        <w:rPr>
          <w:rFonts w:ascii="Arial" w:eastAsia="Times New Roman" w:hAnsi="Arial" w:cs="Arial"/>
          <w:color w:val="000000"/>
          <w:sz w:val="28"/>
          <w:szCs w:val="28"/>
          <w:lang w:val="fr-FR" w:eastAsia="fr-BE"/>
        </w:rPr>
        <w:t xml:space="preserve">conte philosophique </w:t>
      </w:r>
      <w:r w:rsidRPr="00BE539E">
        <w:rPr>
          <w:rFonts w:ascii="Arial" w:eastAsia="Times New Roman" w:hAnsi="Arial" w:cs="Arial"/>
          <w:i/>
          <w:iCs/>
          <w:sz w:val="28"/>
          <w:szCs w:val="28"/>
          <w:lang w:val="fr-FR" w:eastAsia="fr-BE"/>
        </w:rPr>
        <w:t>Candide</w:t>
      </w:r>
      <w:r w:rsidRPr="001043D8">
        <w:rPr>
          <w:rFonts w:ascii="Arial" w:eastAsia="Times New Roman" w:hAnsi="Arial" w:cs="Arial"/>
          <w:sz w:val="28"/>
          <w:szCs w:val="28"/>
          <w:lang w:val="fr-FR" w:eastAsia="fr-BE"/>
        </w:rPr>
        <w:t xml:space="preserve"> de Voltaire, décrit le château de </w:t>
      </w:r>
      <w:proofErr w:type="spellStart"/>
      <w:r w:rsidRPr="001043D8">
        <w:rPr>
          <w:rFonts w:ascii="Arial" w:eastAsia="Times New Roman" w:hAnsi="Arial" w:cs="Arial"/>
          <w:sz w:val="28"/>
          <w:szCs w:val="28"/>
          <w:lang w:val="fr-FR" w:eastAsia="fr-BE"/>
        </w:rPr>
        <w:t>Thunder</w:t>
      </w:r>
      <w:proofErr w:type="spellEnd"/>
      <w:r w:rsidRPr="001043D8">
        <w:rPr>
          <w:rFonts w:ascii="Arial" w:eastAsia="Times New Roman" w:hAnsi="Arial" w:cs="Arial"/>
          <w:sz w:val="28"/>
          <w:szCs w:val="28"/>
          <w:lang w:val="fr-FR" w:eastAsia="fr-BE"/>
        </w:rPr>
        <w:t>-</w:t>
      </w:r>
      <w:proofErr w:type="spellStart"/>
      <w:r w:rsidRPr="001043D8">
        <w:rPr>
          <w:rFonts w:ascii="Arial" w:eastAsia="Times New Roman" w:hAnsi="Arial" w:cs="Arial"/>
          <w:sz w:val="28"/>
          <w:szCs w:val="28"/>
          <w:lang w:val="fr-FR" w:eastAsia="fr-BE"/>
        </w:rPr>
        <w:t>ten</w:t>
      </w:r>
      <w:proofErr w:type="spellEnd"/>
      <w:r w:rsidRPr="001043D8">
        <w:rPr>
          <w:rFonts w:ascii="Arial" w:eastAsia="Times New Roman" w:hAnsi="Arial" w:cs="Arial"/>
          <w:sz w:val="28"/>
          <w:szCs w:val="28"/>
          <w:lang w:val="fr-FR" w:eastAsia="fr-BE"/>
        </w:rPr>
        <w:t xml:space="preserve"> </w:t>
      </w:r>
      <w:proofErr w:type="spellStart"/>
      <w:r w:rsidRPr="001043D8">
        <w:rPr>
          <w:rFonts w:ascii="Arial" w:eastAsia="Times New Roman" w:hAnsi="Arial" w:cs="Arial"/>
          <w:sz w:val="28"/>
          <w:szCs w:val="28"/>
          <w:lang w:val="fr-FR" w:eastAsia="fr-BE"/>
        </w:rPr>
        <w:t>tronckh</w:t>
      </w:r>
      <w:proofErr w:type="spellEnd"/>
      <w:r w:rsidRPr="001043D8">
        <w:rPr>
          <w:rFonts w:ascii="Arial" w:eastAsia="Times New Roman" w:hAnsi="Arial" w:cs="Arial"/>
          <w:sz w:val="28"/>
          <w:szCs w:val="28"/>
          <w:lang w:val="fr-FR" w:eastAsia="fr-BE"/>
        </w:rPr>
        <w:t xml:space="preserve"> et ses habitants. Le lecteur </w:t>
      </w:r>
      <w:r w:rsidRPr="00BE539E">
        <w:rPr>
          <w:rFonts w:ascii="Arial" w:eastAsia="Times New Roman" w:hAnsi="Arial" w:cs="Arial"/>
          <w:b/>
          <w:bCs/>
          <w:sz w:val="28"/>
          <w:szCs w:val="28"/>
          <w:lang w:val="fr-FR" w:eastAsia="fr-BE"/>
        </w:rPr>
        <w:t>fait connaissance</w:t>
      </w:r>
      <w:r w:rsidRPr="001043D8">
        <w:rPr>
          <w:rFonts w:ascii="Arial" w:eastAsia="Times New Roman" w:hAnsi="Arial" w:cs="Arial"/>
          <w:sz w:val="28"/>
          <w:szCs w:val="28"/>
          <w:lang w:val="fr-FR" w:eastAsia="fr-BE"/>
        </w:rPr>
        <w:t xml:space="preserve"> avec </w:t>
      </w:r>
      <w:r w:rsidRPr="00BE539E">
        <w:rPr>
          <w:rFonts w:ascii="Arial" w:eastAsia="Times New Roman" w:hAnsi="Arial" w:cs="Arial"/>
          <w:b/>
          <w:bCs/>
          <w:sz w:val="28"/>
          <w:szCs w:val="28"/>
          <w:lang w:val="fr-FR" w:eastAsia="fr-BE"/>
        </w:rPr>
        <w:t>Candide</w:t>
      </w:r>
      <w:r w:rsidRPr="001043D8">
        <w:rPr>
          <w:rFonts w:ascii="Arial" w:eastAsia="Times New Roman" w:hAnsi="Arial" w:cs="Arial"/>
          <w:sz w:val="28"/>
          <w:szCs w:val="28"/>
          <w:lang w:val="fr-FR" w:eastAsia="fr-BE"/>
        </w:rPr>
        <w:t>, héros éponyme, qui évolue dans un milieu noble et merveilleux.</w:t>
      </w:r>
    </w:p>
    <w:p w:rsidR="001043D8" w:rsidRPr="001043D8" w:rsidRDefault="001043D8" w:rsidP="00BE539E">
      <w:pPr>
        <w:spacing w:before="100" w:beforeAutospacing="1" w:after="450" w:line="240" w:lineRule="auto"/>
        <w:jc w:val="both"/>
        <w:rPr>
          <w:rFonts w:ascii="Arial" w:eastAsia="Times New Roman" w:hAnsi="Arial" w:cs="Arial"/>
          <w:sz w:val="28"/>
          <w:szCs w:val="28"/>
          <w:lang w:val="fr-FR" w:eastAsia="fr-BE"/>
        </w:rPr>
      </w:pPr>
      <w:r w:rsidRPr="001043D8">
        <w:rPr>
          <w:rFonts w:ascii="Arial" w:eastAsia="Times New Roman" w:hAnsi="Arial" w:cs="Arial"/>
          <w:sz w:val="28"/>
          <w:szCs w:val="28"/>
          <w:lang w:val="fr-FR" w:eastAsia="fr-BE"/>
        </w:rPr>
        <w:t>Si cette première page présente les caractéristiques d’un incipit de conte traditionnel (I), nous verrons qu’elle permet surtout de mettre en valeur le projet critique de Voltaire (II)</w:t>
      </w:r>
    </w:p>
    <w:p w:rsidR="001043D8" w:rsidRPr="001043D8" w:rsidRDefault="001043D8" w:rsidP="00BE539E">
      <w:pPr>
        <w:spacing w:before="100" w:beforeAutospacing="1" w:after="150" w:line="240" w:lineRule="auto"/>
        <w:jc w:val="both"/>
        <w:outlineLvl w:val="1"/>
        <w:rPr>
          <w:rFonts w:ascii="Arial" w:eastAsia="Times New Roman" w:hAnsi="Arial" w:cs="Arial"/>
          <w:b/>
          <w:bCs/>
          <w:color w:val="232323"/>
          <w:sz w:val="28"/>
          <w:szCs w:val="28"/>
          <w:lang w:val="fr-FR" w:eastAsia="fr-BE"/>
        </w:rPr>
      </w:pPr>
      <w:r w:rsidRPr="00BE539E">
        <w:rPr>
          <w:rFonts w:ascii="Arial" w:eastAsia="Times New Roman" w:hAnsi="Arial" w:cs="Arial"/>
          <w:b/>
          <w:bCs/>
          <w:color w:val="232323"/>
          <w:sz w:val="28"/>
          <w:szCs w:val="28"/>
          <w:lang w:val="fr-FR" w:eastAsia="fr-BE"/>
        </w:rPr>
        <w:t>I – L’incipit d’un conte traditionnel</w:t>
      </w:r>
    </w:p>
    <w:p w:rsidR="001043D8" w:rsidRPr="001043D8" w:rsidRDefault="001043D8" w:rsidP="00BE539E">
      <w:pPr>
        <w:spacing w:before="100" w:beforeAutospacing="1" w:after="150" w:line="240" w:lineRule="auto"/>
        <w:jc w:val="both"/>
        <w:outlineLvl w:val="2"/>
        <w:rPr>
          <w:rFonts w:ascii="Arial" w:eastAsia="Times New Roman" w:hAnsi="Arial" w:cs="Arial"/>
          <w:b/>
          <w:bCs/>
          <w:color w:val="232323"/>
          <w:sz w:val="28"/>
          <w:szCs w:val="28"/>
          <w:lang w:val="fr-FR" w:eastAsia="fr-BE"/>
        </w:rPr>
      </w:pPr>
      <w:r w:rsidRPr="00BE539E">
        <w:rPr>
          <w:rFonts w:ascii="Arial" w:eastAsia="Times New Roman" w:hAnsi="Arial" w:cs="Arial"/>
          <w:b/>
          <w:bCs/>
          <w:color w:val="232323"/>
          <w:sz w:val="28"/>
          <w:szCs w:val="28"/>
          <w:lang w:val="fr-FR" w:eastAsia="fr-BE"/>
        </w:rPr>
        <w:t>A – Un incipit de conte</w:t>
      </w:r>
    </w:p>
    <w:p w:rsidR="001043D8" w:rsidRPr="001043D8" w:rsidRDefault="001043D8" w:rsidP="00BE539E">
      <w:pPr>
        <w:spacing w:before="100" w:beforeAutospacing="1" w:after="450" w:line="240" w:lineRule="auto"/>
        <w:jc w:val="both"/>
        <w:rPr>
          <w:rFonts w:ascii="Arial" w:eastAsia="Times New Roman" w:hAnsi="Arial" w:cs="Arial"/>
          <w:sz w:val="28"/>
          <w:szCs w:val="28"/>
          <w:lang w:val="fr-FR" w:eastAsia="fr-BE"/>
        </w:rPr>
      </w:pPr>
      <w:r w:rsidRPr="00BE539E">
        <w:rPr>
          <w:rFonts w:ascii="Arial" w:eastAsia="Times New Roman" w:hAnsi="Arial" w:cs="Arial"/>
          <w:b/>
          <w:bCs/>
          <w:sz w:val="28"/>
          <w:szCs w:val="28"/>
          <w:lang w:val="fr-FR" w:eastAsia="fr-BE"/>
        </w:rPr>
        <w:t xml:space="preserve">♦ </w:t>
      </w:r>
      <w:r w:rsidRPr="001043D8">
        <w:rPr>
          <w:rFonts w:ascii="Arial" w:eastAsia="Times New Roman" w:hAnsi="Arial" w:cs="Arial"/>
          <w:sz w:val="28"/>
          <w:szCs w:val="28"/>
          <w:lang w:val="fr-FR" w:eastAsia="fr-BE"/>
        </w:rPr>
        <w:t>Le</w:t>
      </w:r>
      <w:r w:rsidRPr="00BE539E">
        <w:rPr>
          <w:rFonts w:ascii="Arial" w:eastAsia="Times New Roman" w:hAnsi="Arial" w:cs="Arial"/>
          <w:b/>
          <w:bCs/>
          <w:sz w:val="28"/>
          <w:szCs w:val="28"/>
          <w:lang w:val="fr-FR" w:eastAsia="fr-BE"/>
        </w:rPr>
        <w:t xml:space="preserve"> chapitre 1 de </w:t>
      </w:r>
      <w:r w:rsidRPr="00BE539E">
        <w:rPr>
          <w:rFonts w:ascii="Arial" w:eastAsia="Times New Roman" w:hAnsi="Arial" w:cs="Arial"/>
          <w:b/>
          <w:bCs/>
          <w:i/>
          <w:iCs/>
          <w:sz w:val="28"/>
          <w:szCs w:val="28"/>
          <w:lang w:val="fr-FR" w:eastAsia="fr-BE"/>
        </w:rPr>
        <w:t>Candide</w:t>
      </w:r>
      <w:r w:rsidRPr="00BE539E">
        <w:rPr>
          <w:rFonts w:ascii="Arial" w:eastAsia="Times New Roman" w:hAnsi="Arial" w:cs="Arial"/>
          <w:b/>
          <w:bCs/>
          <w:sz w:val="28"/>
          <w:szCs w:val="28"/>
          <w:lang w:val="fr-FR" w:eastAsia="fr-BE"/>
        </w:rPr>
        <w:t xml:space="preserve"> </w:t>
      </w:r>
      <w:r w:rsidRPr="001043D8">
        <w:rPr>
          <w:rFonts w:ascii="Arial" w:eastAsia="Times New Roman" w:hAnsi="Arial" w:cs="Arial"/>
          <w:sz w:val="28"/>
          <w:szCs w:val="28"/>
          <w:lang w:val="fr-FR" w:eastAsia="fr-BE"/>
        </w:rPr>
        <w:t xml:space="preserve">commence comme un </w:t>
      </w:r>
      <w:r w:rsidRPr="00BE539E">
        <w:rPr>
          <w:rFonts w:ascii="Arial" w:eastAsia="Times New Roman" w:hAnsi="Arial" w:cs="Arial"/>
          <w:b/>
          <w:bCs/>
          <w:sz w:val="28"/>
          <w:szCs w:val="28"/>
          <w:lang w:val="fr-FR" w:eastAsia="fr-BE"/>
        </w:rPr>
        <w:t>conte merveilleux</w:t>
      </w:r>
      <w:r w:rsidRPr="001043D8">
        <w:rPr>
          <w:rFonts w:ascii="Arial" w:eastAsia="Times New Roman" w:hAnsi="Arial" w:cs="Arial"/>
          <w:sz w:val="28"/>
          <w:szCs w:val="28"/>
          <w:lang w:val="fr-FR" w:eastAsia="fr-BE"/>
        </w:rPr>
        <w:t> : la</w:t>
      </w:r>
      <w:r w:rsidRPr="00BE539E">
        <w:rPr>
          <w:rFonts w:ascii="Arial" w:eastAsia="Times New Roman" w:hAnsi="Arial" w:cs="Arial"/>
          <w:b/>
          <w:bCs/>
          <w:sz w:val="28"/>
          <w:szCs w:val="28"/>
          <w:lang w:val="fr-FR" w:eastAsia="fr-BE"/>
        </w:rPr>
        <w:t xml:space="preserve"> locution verbale « il y avait »</w:t>
      </w:r>
      <w:r w:rsidRPr="001043D8">
        <w:rPr>
          <w:rFonts w:ascii="Arial" w:eastAsia="Times New Roman" w:hAnsi="Arial" w:cs="Arial"/>
          <w:sz w:val="28"/>
          <w:szCs w:val="28"/>
          <w:lang w:val="fr-FR" w:eastAsia="fr-BE"/>
        </w:rPr>
        <w:t xml:space="preserve"> qui ouvre l’histoire fait immédiatement songer aux ouvertures de </w:t>
      </w:r>
      <w:r w:rsidRPr="00BE539E">
        <w:rPr>
          <w:rFonts w:ascii="Arial" w:eastAsia="Times New Roman" w:hAnsi="Arial" w:cs="Arial"/>
          <w:b/>
          <w:bCs/>
          <w:sz w:val="28"/>
          <w:szCs w:val="28"/>
          <w:lang w:val="fr-FR" w:eastAsia="fr-BE"/>
        </w:rPr>
        <w:t>contes de fées</w:t>
      </w:r>
      <w:r w:rsidRPr="001043D8">
        <w:rPr>
          <w:rFonts w:ascii="Arial" w:eastAsia="Times New Roman" w:hAnsi="Arial" w:cs="Arial"/>
          <w:sz w:val="28"/>
          <w:szCs w:val="28"/>
          <w:lang w:val="fr-FR" w:eastAsia="fr-BE"/>
        </w:rPr>
        <w:t xml:space="preserve"> (« il était une fois »).</w:t>
      </w:r>
    </w:p>
    <w:p w:rsidR="001043D8" w:rsidRPr="001043D8" w:rsidRDefault="001043D8" w:rsidP="00BE539E">
      <w:pPr>
        <w:spacing w:before="100" w:beforeAutospacing="1" w:after="450" w:line="240" w:lineRule="auto"/>
        <w:jc w:val="both"/>
        <w:rPr>
          <w:rFonts w:ascii="Arial" w:eastAsia="Times New Roman" w:hAnsi="Arial" w:cs="Arial"/>
          <w:sz w:val="28"/>
          <w:szCs w:val="28"/>
          <w:lang w:val="fr-FR" w:eastAsia="fr-BE"/>
        </w:rPr>
      </w:pPr>
      <w:r w:rsidRPr="001043D8">
        <w:rPr>
          <w:rFonts w:ascii="Arial" w:eastAsia="Times New Roman" w:hAnsi="Arial" w:cs="Arial"/>
          <w:sz w:val="28"/>
          <w:szCs w:val="28"/>
          <w:lang w:val="fr-FR" w:eastAsia="fr-BE"/>
        </w:rPr>
        <w:t xml:space="preserve">♦ On retrouve également dans cet incipit des </w:t>
      </w:r>
      <w:r w:rsidRPr="00BE539E">
        <w:rPr>
          <w:rFonts w:ascii="Arial" w:eastAsia="Times New Roman" w:hAnsi="Arial" w:cs="Arial"/>
          <w:b/>
          <w:bCs/>
          <w:sz w:val="28"/>
          <w:szCs w:val="28"/>
          <w:lang w:val="fr-FR" w:eastAsia="fr-BE"/>
        </w:rPr>
        <w:t>procédés d’oralité</w:t>
      </w:r>
      <w:r w:rsidRPr="001043D8">
        <w:rPr>
          <w:rFonts w:ascii="Arial" w:eastAsia="Times New Roman" w:hAnsi="Arial" w:cs="Arial"/>
          <w:sz w:val="28"/>
          <w:szCs w:val="28"/>
          <w:lang w:val="fr-FR" w:eastAsia="fr-BE"/>
        </w:rPr>
        <w:t>.</w:t>
      </w:r>
    </w:p>
    <w:p w:rsidR="001043D8" w:rsidRPr="001043D8" w:rsidRDefault="001043D8" w:rsidP="00BE539E">
      <w:pPr>
        <w:spacing w:before="100" w:beforeAutospacing="1" w:after="450" w:line="240" w:lineRule="auto"/>
        <w:jc w:val="both"/>
        <w:rPr>
          <w:rFonts w:ascii="Arial" w:eastAsia="Times New Roman" w:hAnsi="Arial" w:cs="Arial"/>
          <w:sz w:val="28"/>
          <w:szCs w:val="28"/>
          <w:lang w:val="fr-FR" w:eastAsia="fr-BE"/>
        </w:rPr>
      </w:pPr>
      <w:r w:rsidRPr="001043D8">
        <w:rPr>
          <w:rFonts w:ascii="Arial" w:eastAsia="Times New Roman" w:hAnsi="Arial" w:cs="Arial"/>
          <w:sz w:val="28"/>
          <w:szCs w:val="28"/>
          <w:lang w:val="fr-FR" w:eastAsia="fr-BE"/>
        </w:rPr>
        <w:t xml:space="preserve">Il faut savoir que l’oralité est un des </w:t>
      </w:r>
      <w:r w:rsidRPr="00BE539E">
        <w:rPr>
          <w:rFonts w:ascii="Arial" w:eastAsia="Times New Roman" w:hAnsi="Arial" w:cs="Arial"/>
          <w:b/>
          <w:bCs/>
          <w:sz w:val="28"/>
          <w:szCs w:val="28"/>
          <w:lang w:val="fr-FR" w:eastAsia="fr-BE"/>
        </w:rPr>
        <w:t>éléments essentiels du conte</w:t>
      </w:r>
      <w:r w:rsidRPr="001043D8">
        <w:rPr>
          <w:rFonts w:ascii="Arial" w:eastAsia="Times New Roman" w:hAnsi="Arial" w:cs="Arial"/>
          <w:sz w:val="28"/>
          <w:szCs w:val="28"/>
          <w:lang w:val="fr-FR" w:eastAsia="fr-BE"/>
        </w:rPr>
        <w:t xml:space="preserve">. Le conte s’inscrit en effet dans la famille de la </w:t>
      </w:r>
      <w:r w:rsidRPr="00BE539E">
        <w:rPr>
          <w:rFonts w:ascii="Arial" w:eastAsia="Times New Roman" w:hAnsi="Arial" w:cs="Arial"/>
          <w:b/>
          <w:bCs/>
          <w:sz w:val="28"/>
          <w:szCs w:val="28"/>
          <w:lang w:val="fr-FR" w:eastAsia="fr-BE"/>
        </w:rPr>
        <w:t>littérature orale</w:t>
      </w:r>
      <w:r w:rsidRPr="001043D8">
        <w:rPr>
          <w:rFonts w:ascii="Arial" w:eastAsia="Times New Roman" w:hAnsi="Arial" w:cs="Arial"/>
          <w:sz w:val="28"/>
          <w:szCs w:val="28"/>
          <w:lang w:val="fr-FR" w:eastAsia="fr-BE"/>
        </w:rPr>
        <w:t xml:space="preserve"> qui se transmet par le bouche à oreilles (et non par les livres). L’oralité distingue notamment le conte d’autres genres courts comme la nouvelle.</w:t>
      </w:r>
    </w:p>
    <w:p w:rsidR="001043D8" w:rsidRPr="00BE539E" w:rsidRDefault="001043D8" w:rsidP="00BE539E">
      <w:pPr>
        <w:pStyle w:val="NormalWeb"/>
        <w:jc w:val="both"/>
        <w:rPr>
          <w:rFonts w:ascii="Arial" w:hAnsi="Arial" w:cs="Arial"/>
          <w:sz w:val="28"/>
          <w:szCs w:val="28"/>
          <w:lang w:val="fr-FR"/>
        </w:rPr>
      </w:pPr>
      <w:r w:rsidRPr="001043D8">
        <w:rPr>
          <w:rFonts w:ascii="Arial" w:hAnsi="Arial" w:cs="Arial"/>
          <w:sz w:val="28"/>
          <w:szCs w:val="28"/>
          <w:lang w:val="fr-FR"/>
        </w:rPr>
        <w:t xml:space="preserve">Dans cet </w:t>
      </w:r>
      <w:r w:rsidRPr="00BE539E">
        <w:rPr>
          <w:rFonts w:ascii="Arial" w:hAnsi="Arial" w:cs="Arial"/>
          <w:b/>
          <w:bCs/>
          <w:color w:val="000000"/>
          <w:sz w:val="28"/>
          <w:szCs w:val="28"/>
          <w:lang w:val="fr-FR"/>
        </w:rPr>
        <w:t>incipit</w:t>
      </w:r>
      <w:r w:rsidRPr="001043D8">
        <w:rPr>
          <w:rFonts w:ascii="Arial" w:hAnsi="Arial" w:cs="Arial"/>
          <w:color w:val="000000"/>
          <w:sz w:val="28"/>
          <w:szCs w:val="28"/>
          <w:lang w:val="fr-FR"/>
        </w:rPr>
        <w:t xml:space="preserve"> de </w:t>
      </w:r>
      <w:r w:rsidRPr="00BE539E">
        <w:rPr>
          <w:rFonts w:ascii="Arial" w:hAnsi="Arial" w:cs="Arial"/>
          <w:i/>
          <w:iCs/>
          <w:color w:val="000000"/>
          <w:sz w:val="28"/>
          <w:szCs w:val="28"/>
          <w:lang w:val="fr-FR"/>
        </w:rPr>
        <w:t>Candide</w:t>
      </w:r>
      <w:r w:rsidRPr="00BE539E">
        <w:rPr>
          <w:rFonts w:ascii="Arial" w:hAnsi="Arial" w:cs="Arial"/>
          <w:i/>
          <w:iCs/>
          <w:sz w:val="28"/>
          <w:szCs w:val="28"/>
          <w:lang w:val="fr-FR"/>
        </w:rPr>
        <w:t>,</w:t>
      </w:r>
      <w:r w:rsidRPr="001043D8">
        <w:rPr>
          <w:rFonts w:ascii="Arial" w:hAnsi="Arial" w:cs="Arial"/>
          <w:sz w:val="28"/>
          <w:szCs w:val="28"/>
          <w:lang w:val="fr-FR"/>
        </w:rPr>
        <w:t xml:space="preserve"> on observe une</w:t>
      </w:r>
      <w:r w:rsidRPr="00BE539E">
        <w:rPr>
          <w:rFonts w:ascii="Arial" w:hAnsi="Arial" w:cs="Arial"/>
          <w:b/>
          <w:bCs/>
          <w:sz w:val="28"/>
          <w:szCs w:val="28"/>
          <w:lang w:val="fr-FR"/>
        </w:rPr>
        <w:t xml:space="preserve"> langue simple</w:t>
      </w:r>
      <w:r w:rsidRPr="001043D8">
        <w:rPr>
          <w:rFonts w:ascii="Arial" w:hAnsi="Arial" w:cs="Arial"/>
          <w:sz w:val="28"/>
          <w:szCs w:val="28"/>
          <w:lang w:val="fr-FR"/>
        </w:rPr>
        <w:t xml:space="preserve"> et un</w:t>
      </w:r>
      <w:r w:rsidRPr="00BE539E">
        <w:rPr>
          <w:rFonts w:ascii="Arial" w:hAnsi="Arial" w:cs="Arial"/>
          <w:b/>
          <w:bCs/>
          <w:sz w:val="28"/>
          <w:szCs w:val="28"/>
          <w:lang w:val="fr-FR"/>
        </w:rPr>
        <w:t xml:space="preserve"> développement linéaire</w:t>
      </w:r>
      <w:r w:rsidRPr="001043D8">
        <w:rPr>
          <w:rFonts w:ascii="Arial" w:hAnsi="Arial" w:cs="Arial"/>
          <w:sz w:val="28"/>
          <w:szCs w:val="28"/>
          <w:lang w:val="fr-FR"/>
        </w:rPr>
        <w:t xml:space="preserve"> de l’histoire propre à l’oralité (« Il y avait en </w:t>
      </w:r>
      <w:r w:rsidRPr="00BE539E">
        <w:rPr>
          <w:rFonts w:ascii="Arial" w:hAnsi="Arial" w:cs="Arial"/>
          <w:sz w:val="28"/>
          <w:szCs w:val="28"/>
          <w:lang w:val="fr-FR"/>
        </w:rPr>
        <w:t>Surtout, l’</w:t>
      </w:r>
      <w:r w:rsidRPr="00BE539E">
        <w:rPr>
          <w:rStyle w:val="lev"/>
          <w:rFonts w:ascii="Arial" w:hAnsi="Arial" w:cs="Arial"/>
          <w:sz w:val="28"/>
          <w:szCs w:val="28"/>
          <w:lang w:val="fr-FR"/>
        </w:rPr>
        <w:t>intervention de Voltaire</w:t>
      </w:r>
      <w:r w:rsidRPr="00BE539E">
        <w:rPr>
          <w:rFonts w:ascii="Arial" w:hAnsi="Arial" w:cs="Arial"/>
          <w:sz w:val="28"/>
          <w:szCs w:val="28"/>
          <w:lang w:val="fr-FR"/>
        </w:rPr>
        <w:t xml:space="preserve"> lui donne la position de</w:t>
      </w:r>
      <w:r w:rsidRPr="00BE539E">
        <w:rPr>
          <w:rStyle w:val="lev"/>
          <w:rFonts w:ascii="Arial" w:hAnsi="Arial" w:cs="Arial"/>
          <w:sz w:val="28"/>
          <w:szCs w:val="28"/>
          <w:lang w:val="fr-FR"/>
        </w:rPr>
        <w:t xml:space="preserve"> conteur</w:t>
      </w:r>
      <w:r w:rsidRPr="00BE539E">
        <w:rPr>
          <w:rFonts w:ascii="Arial" w:hAnsi="Arial" w:cs="Arial"/>
          <w:sz w:val="28"/>
          <w:szCs w:val="28"/>
          <w:lang w:val="fr-FR"/>
        </w:rPr>
        <w:t xml:space="preserve"> (</w:t>
      </w:r>
      <w:r w:rsidRPr="00BE539E">
        <w:rPr>
          <w:rStyle w:val="Accentuation"/>
          <w:rFonts w:ascii="Arial" w:hAnsi="Arial" w:cs="Arial"/>
          <w:sz w:val="28"/>
          <w:szCs w:val="28"/>
          <w:lang w:val="fr-FR"/>
        </w:rPr>
        <w:t>« c’est,</w:t>
      </w:r>
      <w:r w:rsidRPr="00BE539E">
        <w:rPr>
          <w:rStyle w:val="lev"/>
          <w:rFonts w:ascii="Arial" w:hAnsi="Arial" w:cs="Arial"/>
          <w:i/>
          <w:iCs/>
          <w:sz w:val="28"/>
          <w:szCs w:val="28"/>
          <w:lang w:val="fr-FR"/>
        </w:rPr>
        <w:t xml:space="preserve"> je crois</w:t>
      </w:r>
      <w:r w:rsidRPr="00BE539E">
        <w:rPr>
          <w:rStyle w:val="Accentuation"/>
          <w:rFonts w:ascii="Arial" w:hAnsi="Arial" w:cs="Arial"/>
          <w:sz w:val="28"/>
          <w:szCs w:val="28"/>
          <w:lang w:val="fr-FR"/>
        </w:rPr>
        <w:t>, pour cette raison qu’on le nommait Candide »</w:t>
      </w:r>
      <w:r w:rsidRPr="00BE539E">
        <w:rPr>
          <w:rFonts w:ascii="Arial" w:hAnsi="Arial" w:cs="Arial"/>
          <w:sz w:val="28"/>
          <w:szCs w:val="28"/>
          <w:lang w:val="fr-FR"/>
        </w:rPr>
        <w:t>).</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Notez par ailleurs la présence de quelques mots </w:t>
      </w:r>
      <w:r w:rsidRPr="00BE539E">
        <w:rPr>
          <w:rStyle w:val="lev"/>
          <w:rFonts w:ascii="Arial" w:hAnsi="Arial" w:cs="Arial"/>
          <w:sz w:val="28"/>
          <w:szCs w:val="28"/>
          <w:lang w:val="fr-FR"/>
        </w:rPr>
        <w:t>archaïques</w:t>
      </w:r>
      <w:r w:rsidRPr="00BE539E">
        <w:rPr>
          <w:rFonts w:ascii="Arial" w:hAnsi="Arial" w:cs="Arial"/>
          <w:sz w:val="28"/>
          <w:szCs w:val="28"/>
          <w:lang w:val="fr-FR"/>
        </w:rPr>
        <w:t xml:space="preserve"> (« icelui » dans le titre du chapitre 1) qui inscrivent le récit dans une longue</w:t>
      </w:r>
      <w:r w:rsidRPr="00BE539E">
        <w:rPr>
          <w:rStyle w:val="lev"/>
          <w:rFonts w:ascii="Arial" w:hAnsi="Arial" w:cs="Arial"/>
          <w:sz w:val="28"/>
          <w:szCs w:val="28"/>
          <w:lang w:val="fr-FR"/>
        </w:rPr>
        <w:t xml:space="preserve"> tradition</w:t>
      </w:r>
      <w:r w:rsidRPr="00BE539E">
        <w:rPr>
          <w:rFonts w:ascii="Arial" w:hAnsi="Arial" w:cs="Arial"/>
          <w:sz w:val="28"/>
          <w:szCs w:val="28"/>
          <w:lang w:val="fr-FR"/>
        </w:rPr>
        <w:t>.</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lastRenderedPageBreak/>
        <w:t xml:space="preserve">♦ Le récit n’est par ailleurs ancré dans </w:t>
      </w:r>
      <w:r w:rsidRPr="00BE539E">
        <w:rPr>
          <w:rStyle w:val="lev"/>
          <w:rFonts w:ascii="Arial" w:hAnsi="Arial" w:cs="Arial"/>
          <w:sz w:val="28"/>
          <w:szCs w:val="28"/>
          <w:lang w:val="fr-FR"/>
        </w:rPr>
        <w:t>aucune temporalité précise</w:t>
      </w:r>
      <w:r w:rsidRPr="00BE539E">
        <w:rPr>
          <w:rFonts w:ascii="Arial" w:hAnsi="Arial" w:cs="Arial"/>
          <w:sz w:val="28"/>
          <w:szCs w:val="28"/>
          <w:lang w:val="fr-FR"/>
        </w:rPr>
        <w:t> : relevez l’absence de complément circonstanciel de temps permettant de rattacher ce début de conte à une époque précise.</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Seul l’</w:t>
      </w:r>
      <w:r w:rsidRPr="00BE539E">
        <w:rPr>
          <w:rStyle w:val="lev"/>
          <w:rFonts w:ascii="Arial" w:hAnsi="Arial" w:cs="Arial"/>
          <w:sz w:val="28"/>
          <w:szCs w:val="28"/>
          <w:lang w:val="fr-FR"/>
        </w:rPr>
        <w:t>imparfai</w:t>
      </w:r>
      <w:r w:rsidRPr="00BE539E">
        <w:rPr>
          <w:rFonts w:ascii="Arial" w:hAnsi="Arial" w:cs="Arial"/>
          <w:sz w:val="28"/>
          <w:szCs w:val="28"/>
          <w:lang w:val="fr-FR"/>
        </w:rPr>
        <w:t xml:space="preserve">t est utilisé dans cette première page : il s’agit du temps de la </w:t>
      </w:r>
      <w:r w:rsidRPr="00BE539E">
        <w:rPr>
          <w:rStyle w:val="lev"/>
          <w:rFonts w:ascii="Arial" w:hAnsi="Arial" w:cs="Arial"/>
          <w:sz w:val="28"/>
          <w:szCs w:val="28"/>
          <w:lang w:val="fr-FR"/>
        </w:rPr>
        <w:t>description</w:t>
      </w:r>
      <w:r w:rsidRPr="00BE539E">
        <w:rPr>
          <w:rFonts w:ascii="Arial" w:hAnsi="Arial" w:cs="Arial"/>
          <w:sz w:val="28"/>
          <w:szCs w:val="28"/>
          <w:lang w:val="fr-FR"/>
        </w:rPr>
        <w:t xml:space="preserve">, propre aux ouvertures de </w:t>
      </w:r>
      <w:r w:rsidRPr="00BE539E">
        <w:rPr>
          <w:rStyle w:val="lev"/>
          <w:rFonts w:ascii="Arial" w:hAnsi="Arial" w:cs="Arial"/>
          <w:sz w:val="28"/>
          <w:szCs w:val="28"/>
          <w:lang w:val="fr-FR"/>
        </w:rPr>
        <w:t>contes traditionnels</w:t>
      </w:r>
      <w:r w:rsidRPr="00BE539E">
        <w:rPr>
          <w:rFonts w:ascii="Arial" w:hAnsi="Arial" w:cs="Arial"/>
          <w:sz w:val="28"/>
          <w:szCs w:val="28"/>
          <w:lang w:val="fr-FR"/>
        </w:rPr>
        <w:t>.</w:t>
      </w:r>
    </w:p>
    <w:p w:rsidR="001043D8" w:rsidRPr="00BE539E" w:rsidRDefault="001043D8" w:rsidP="00BE539E">
      <w:pPr>
        <w:pStyle w:val="Titre3"/>
        <w:jc w:val="both"/>
        <w:rPr>
          <w:sz w:val="28"/>
          <w:szCs w:val="28"/>
          <w:lang w:val="fr-FR"/>
        </w:rPr>
      </w:pPr>
      <w:r w:rsidRPr="00BE539E">
        <w:rPr>
          <w:rStyle w:val="lev"/>
          <w:b/>
          <w:bCs/>
          <w:sz w:val="28"/>
          <w:szCs w:val="28"/>
          <w:lang w:val="fr-FR"/>
        </w:rPr>
        <w:t>B – Les  caractéristiques du conte</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 Voltaire plante un </w:t>
      </w:r>
      <w:r w:rsidRPr="00BE539E">
        <w:rPr>
          <w:rStyle w:val="lev"/>
          <w:rFonts w:ascii="Arial" w:hAnsi="Arial" w:cs="Arial"/>
          <w:sz w:val="28"/>
          <w:szCs w:val="28"/>
          <w:lang w:val="fr-FR"/>
        </w:rPr>
        <w:t>décor somptueux</w:t>
      </w:r>
      <w:r w:rsidRPr="00BE539E">
        <w:rPr>
          <w:rFonts w:ascii="Arial" w:hAnsi="Arial" w:cs="Arial"/>
          <w:sz w:val="28"/>
          <w:szCs w:val="28"/>
          <w:lang w:val="fr-FR"/>
        </w:rPr>
        <w:t xml:space="preserve"> : les personnages évoluent dans un « château » (l.1) avec « une grande salle ornée de tapisserie » (l.18). Observez le champ lexical de la grandeur : « grande salle », « grand aumônier », « grande considération ».</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Dans cet univers de perfection, tout est extraordinaire. Citez les termes</w:t>
      </w:r>
      <w:r w:rsidRPr="00BE539E">
        <w:rPr>
          <w:rStyle w:val="lev"/>
          <w:rFonts w:ascii="Arial" w:hAnsi="Arial" w:cs="Arial"/>
          <w:sz w:val="28"/>
          <w:szCs w:val="28"/>
          <w:lang w:val="fr-FR"/>
        </w:rPr>
        <w:t xml:space="preserve"> mélioratifs</w:t>
      </w:r>
      <w:r w:rsidRPr="00BE539E">
        <w:rPr>
          <w:rFonts w:ascii="Arial" w:hAnsi="Arial" w:cs="Arial"/>
          <w:sz w:val="28"/>
          <w:szCs w:val="28"/>
          <w:lang w:val="fr-FR"/>
        </w:rPr>
        <w:t> : « douces », « bon et honnête », « puissant », « très grande considération », « honneurs », « dignité », « admirablement », « meilleur des mondes possibles ».</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 La profusion des formes </w:t>
      </w:r>
      <w:r w:rsidRPr="00BE539E">
        <w:rPr>
          <w:rStyle w:val="lev"/>
          <w:rFonts w:ascii="Arial" w:hAnsi="Arial" w:cs="Arial"/>
          <w:sz w:val="28"/>
          <w:szCs w:val="28"/>
          <w:lang w:val="fr-FR"/>
        </w:rPr>
        <w:t>superlatives</w:t>
      </w:r>
      <w:r w:rsidRPr="00BE539E">
        <w:rPr>
          <w:rFonts w:ascii="Arial" w:hAnsi="Arial" w:cs="Arial"/>
          <w:sz w:val="28"/>
          <w:szCs w:val="28"/>
          <w:lang w:val="fr-FR"/>
        </w:rPr>
        <w:t xml:space="preserve"> sont encore plus parlantes</w:t>
      </w:r>
      <w:proofErr w:type="gramStart"/>
      <w:r w:rsidRPr="00BE539E">
        <w:rPr>
          <w:rFonts w:ascii="Arial" w:hAnsi="Arial" w:cs="Arial"/>
          <w:sz w:val="28"/>
          <w:szCs w:val="28"/>
          <w:lang w:val="fr-FR"/>
        </w:rPr>
        <w:t>  :</w:t>
      </w:r>
      <w:proofErr w:type="gramEnd"/>
      <w:r w:rsidRPr="00BE539E">
        <w:rPr>
          <w:rFonts w:ascii="Arial" w:hAnsi="Arial" w:cs="Arial"/>
          <w:sz w:val="28"/>
          <w:szCs w:val="28"/>
          <w:lang w:val="fr-FR"/>
        </w:rPr>
        <w:t>  « les mœurs</w:t>
      </w:r>
      <w:r w:rsidRPr="00BE539E">
        <w:rPr>
          <w:rStyle w:val="lev"/>
          <w:rFonts w:ascii="Arial" w:hAnsi="Arial" w:cs="Arial"/>
          <w:sz w:val="28"/>
          <w:szCs w:val="28"/>
          <w:lang w:val="fr-FR"/>
        </w:rPr>
        <w:t xml:space="preserve"> les plus</w:t>
      </w:r>
      <w:r w:rsidRPr="00BE539E">
        <w:rPr>
          <w:rFonts w:ascii="Arial" w:hAnsi="Arial" w:cs="Arial"/>
          <w:sz w:val="28"/>
          <w:szCs w:val="28"/>
          <w:lang w:val="fr-FR"/>
        </w:rPr>
        <w:t xml:space="preserve"> douces »,  « un </w:t>
      </w:r>
      <w:r w:rsidRPr="00BE539E">
        <w:rPr>
          <w:rStyle w:val="lev"/>
          <w:rFonts w:ascii="Arial" w:hAnsi="Arial" w:cs="Arial"/>
          <w:sz w:val="28"/>
          <w:szCs w:val="28"/>
          <w:lang w:val="fr-FR"/>
        </w:rPr>
        <w:t>des plus</w:t>
      </w:r>
      <w:r w:rsidRPr="00BE539E">
        <w:rPr>
          <w:rFonts w:ascii="Arial" w:hAnsi="Arial" w:cs="Arial"/>
          <w:sz w:val="28"/>
          <w:szCs w:val="28"/>
          <w:lang w:val="fr-FR"/>
        </w:rPr>
        <w:t xml:space="preserve"> puissants seigneurs », « ce</w:t>
      </w:r>
      <w:r w:rsidRPr="00BE539E">
        <w:rPr>
          <w:rStyle w:val="lev"/>
          <w:rFonts w:ascii="Arial" w:hAnsi="Arial" w:cs="Arial"/>
          <w:sz w:val="28"/>
          <w:szCs w:val="28"/>
          <w:lang w:val="fr-FR"/>
        </w:rPr>
        <w:t xml:space="preserve"> meilleur</w:t>
      </w:r>
      <w:r w:rsidRPr="00BE539E">
        <w:rPr>
          <w:rFonts w:ascii="Arial" w:hAnsi="Arial" w:cs="Arial"/>
          <w:sz w:val="28"/>
          <w:szCs w:val="28"/>
          <w:lang w:val="fr-FR"/>
        </w:rPr>
        <w:t xml:space="preserve"> des mondes possibles », « </w:t>
      </w:r>
      <w:r w:rsidRPr="00BE539E">
        <w:rPr>
          <w:rStyle w:val="lev"/>
          <w:rFonts w:ascii="Arial" w:hAnsi="Arial" w:cs="Arial"/>
          <w:sz w:val="28"/>
          <w:szCs w:val="28"/>
          <w:lang w:val="fr-FR"/>
        </w:rPr>
        <w:t>le plus</w:t>
      </w:r>
      <w:r w:rsidRPr="00BE539E">
        <w:rPr>
          <w:rFonts w:ascii="Arial" w:hAnsi="Arial" w:cs="Arial"/>
          <w:sz w:val="28"/>
          <w:szCs w:val="28"/>
          <w:lang w:val="fr-FR"/>
        </w:rPr>
        <w:t xml:space="preserve"> beau des châteaux »(L.39), « </w:t>
      </w:r>
      <w:r w:rsidRPr="00BE539E">
        <w:rPr>
          <w:rStyle w:val="lev"/>
          <w:rFonts w:ascii="Arial" w:hAnsi="Arial" w:cs="Arial"/>
          <w:sz w:val="28"/>
          <w:szCs w:val="28"/>
          <w:lang w:val="fr-FR"/>
        </w:rPr>
        <w:t>la meilleure</w:t>
      </w:r>
      <w:r w:rsidRPr="00BE539E">
        <w:rPr>
          <w:rFonts w:ascii="Arial" w:hAnsi="Arial" w:cs="Arial"/>
          <w:sz w:val="28"/>
          <w:szCs w:val="28"/>
          <w:lang w:val="fr-FR"/>
        </w:rPr>
        <w:t xml:space="preserve"> des baronnes possibles ».</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Ces descriptions superlatives font de cet univers un monde clos, hors du commun, </w:t>
      </w:r>
      <w:r w:rsidRPr="00BE539E">
        <w:rPr>
          <w:rStyle w:val="lev"/>
          <w:rFonts w:ascii="Arial" w:hAnsi="Arial" w:cs="Arial"/>
          <w:sz w:val="28"/>
          <w:szCs w:val="28"/>
          <w:lang w:val="fr-FR"/>
        </w:rPr>
        <w:t>coupé de la réalité</w:t>
      </w:r>
      <w:r w:rsidRPr="00BE539E">
        <w:rPr>
          <w:rFonts w:ascii="Arial" w:hAnsi="Arial" w:cs="Arial"/>
          <w:sz w:val="28"/>
          <w:szCs w:val="28"/>
          <w:lang w:val="fr-FR"/>
        </w:rPr>
        <w:t xml:space="preserve">. C’est ce que confirme la </w:t>
      </w:r>
      <w:r w:rsidRPr="00BE539E">
        <w:rPr>
          <w:rStyle w:val="lev"/>
          <w:rFonts w:ascii="Arial" w:hAnsi="Arial" w:cs="Arial"/>
          <w:sz w:val="28"/>
          <w:szCs w:val="28"/>
          <w:lang w:val="fr-FR"/>
        </w:rPr>
        <w:t>périphrase</w:t>
      </w:r>
      <w:r w:rsidRPr="00BE539E">
        <w:rPr>
          <w:rFonts w:ascii="Arial" w:hAnsi="Arial" w:cs="Arial"/>
          <w:sz w:val="28"/>
          <w:szCs w:val="28"/>
          <w:lang w:val="fr-FR"/>
        </w:rPr>
        <w:t xml:space="preserve"> finale de Pangloss qui évoque le </w:t>
      </w:r>
      <w:r w:rsidRPr="00BE539E">
        <w:rPr>
          <w:rStyle w:val="lev"/>
          <w:rFonts w:ascii="Arial" w:hAnsi="Arial" w:cs="Arial"/>
          <w:sz w:val="28"/>
          <w:szCs w:val="28"/>
          <w:lang w:val="fr-FR"/>
        </w:rPr>
        <w:t>« meilleur des mondes possibles »</w:t>
      </w:r>
      <w:r w:rsidRPr="00BE539E">
        <w:rPr>
          <w:rFonts w:ascii="Arial" w:hAnsi="Arial" w:cs="Arial"/>
          <w:sz w:val="28"/>
          <w:szCs w:val="28"/>
          <w:lang w:val="fr-FR"/>
        </w:rPr>
        <w:t xml:space="preserve"> comme si le château et ses habitants constituaient un monde distinct.</w:t>
      </w:r>
    </w:p>
    <w:p w:rsidR="001043D8" w:rsidRPr="00BE539E" w:rsidRDefault="001043D8" w:rsidP="00BE539E">
      <w:pPr>
        <w:pStyle w:val="Titre3"/>
        <w:jc w:val="both"/>
        <w:rPr>
          <w:sz w:val="28"/>
          <w:szCs w:val="28"/>
          <w:lang w:val="fr-FR"/>
        </w:rPr>
      </w:pPr>
      <w:r w:rsidRPr="00BE539E">
        <w:rPr>
          <w:rStyle w:val="lev"/>
          <w:b/>
          <w:bCs/>
          <w:sz w:val="28"/>
          <w:szCs w:val="28"/>
          <w:lang w:val="fr-FR"/>
        </w:rPr>
        <w:t>C – Des personnages de conte</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 Les </w:t>
      </w:r>
      <w:r w:rsidRPr="00BE539E">
        <w:rPr>
          <w:rStyle w:val="lev"/>
          <w:rFonts w:ascii="Arial" w:hAnsi="Arial" w:cs="Arial"/>
          <w:sz w:val="28"/>
          <w:szCs w:val="28"/>
          <w:lang w:val="fr-FR"/>
        </w:rPr>
        <w:t>personnages</w:t>
      </w:r>
      <w:r w:rsidRPr="00BE539E">
        <w:rPr>
          <w:rFonts w:ascii="Arial" w:hAnsi="Arial" w:cs="Arial"/>
          <w:sz w:val="28"/>
          <w:szCs w:val="28"/>
          <w:lang w:val="fr-FR"/>
        </w:rPr>
        <w:t xml:space="preserve"> dans le chapitre 1 de </w:t>
      </w:r>
      <w:r w:rsidRPr="00BE539E">
        <w:rPr>
          <w:rStyle w:val="Accentuation"/>
          <w:rFonts w:ascii="Arial" w:hAnsi="Arial" w:cs="Arial"/>
          <w:color w:val="000000"/>
          <w:sz w:val="28"/>
          <w:szCs w:val="28"/>
          <w:lang w:val="fr-FR"/>
        </w:rPr>
        <w:t>Candide</w:t>
      </w:r>
      <w:r w:rsidRPr="00BE539E">
        <w:rPr>
          <w:rFonts w:ascii="Arial" w:hAnsi="Arial" w:cs="Arial"/>
          <w:sz w:val="28"/>
          <w:szCs w:val="28"/>
          <w:lang w:val="fr-FR"/>
        </w:rPr>
        <w:t xml:space="preserve"> sont réduits à </w:t>
      </w:r>
      <w:r w:rsidRPr="00BE539E">
        <w:rPr>
          <w:rStyle w:val="lev"/>
          <w:rFonts w:ascii="Arial" w:hAnsi="Arial" w:cs="Arial"/>
          <w:sz w:val="28"/>
          <w:szCs w:val="28"/>
          <w:lang w:val="fr-FR"/>
        </w:rPr>
        <w:t>une seule qualité</w:t>
      </w:r>
      <w:r w:rsidRPr="00BE539E">
        <w:rPr>
          <w:rFonts w:ascii="Arial" w:hAnsi="Arial" w:cs="Arial"/>
          <w:sz w:val="28"/>
          <w:szCs w:val="28"/>
          <w:lang w:val="fr-FR"/>
        </w:rPr>
        <w:t xml:space="preserve"> (la candeur, l’orgueil, la sensualité </w:t>
      </w:r>
      <w:proofErr w:type="spellStart"/>
      <w:r w:rsidRPr="00BE539E">
        <w:rPr>
          <w:rFonts w:ascii="Arial" w:hAnsi="Arial" w:cs="Arial"/>
          <w:sz w:val="28"/>
          <w:szCs w:val="28"/>
          <w:lang w:val="fr-FR"/>
        </w:rPr>
        <w:t>etc</w:t>
      </w:r>
      <w:proofErr w:type="spellEnd"/>
      <w:r w:rsidRPr="00BE539E">
        <w:rPr>
          <w:rFonts w:ascii="Arial" w:hAnsi="Arial" w:cs="Arial"/>
          <w:sz w:val="28"/>
          <w:szCs w:val="28"/>
          <w:lang w:val="fr-FR"/>
        </w:rPr>
        <w:t>).  La présentation de personnages</w:t>
      </w:r>
      <w:r w:rsidRPr="00BE539E">
        <w:rPr>
          <w:rStyle w:val="lev"/>
          <w:rFonts w:ascii="Arial" w:hAnsi="Arial" w:cs="Arial"/>
          <w:sz w:val="28"/>
          <w:szCs w:val="28"/>
          <w:lang w:val="fr-FR"/>
        </w:rPr>
        <w:t xml:space="preserve"> stéréotypés</w:t>
      </w:r>
      <w:r w:rsidRPr="00BE539E">
        <w:rPr>
          <w:rFonts w:ascii="Arial" w:hAnsi="Arial" w:cs="Arial"/>
          <w:sz w:val="28"/>
          <w:szCs w:val="28"/>
          <w:lang w:val="fr-FR"/>
        </w:rPr>
        <w:t xml:space="preserve"> est une autre caractéristique du conte où les personnages sont toujours simplifiés à l’extrême dans un monde manichéen sans nuance (la princesse, la fée, la sorcière…).</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 C’est ainsi que </w:t>
      </w:r>
      <w:r w:rsidRPr="00BE539E">
        <w:rPr>
          <w:rStyle w:val="lev"/>
          <w:rFonts w:ascii="Arial" w:hAnsi="Arial" w:cs="Arial"/>
          <w:sz w:val="28"/>
          <w:szCs w:val="28"/>
          <w:lang w:val="fr-FR"/>
        </w:rPr>
        <w:t>Candide</w:t>
      </w:r>
      <w:r w:rsidRPr="00BE539E">
        <w:rPr>
          <w:rFonts w:ascii="Arial" w:hAnsi="Arial" w:cs="Arial"/>
          <w:sz w:val="28"/>
          <w:szCs w:val="28"/>
          <w:lang w:val="fr-FR"/>
        </w:rPr>
        <w:t xml:space="preserve"> est caractérisé par son « jugement assez droit » et son « esprit (…) simple ». Son nom Candide est bien </w:t>
      </w:r>
      <w:r w:rsidRPr="00BE539E">
        <w:rPr>
          <w:rFonts w:ascii="Arial" w:hAnsi="Arial" w:cs="Arial"/>
          <w:sz w:val="28"/>
          <w:szCs w:val="28"/>
          <w:lang w:val="fr-FR"/>
        </w:rPr>
        <w:lastRenderedPageBreak/>
        <w:t xml:space="preserve">évidemment là pour rappeler sa caractéristique principale : celle d’être </w:t>
      </w:r>
      <w:r w:rsidRPr="00BE539E">
        <w:rPr>
          <w:rStyle w:val="lev"/>
          <w:rFonts w:ascii="Arial" w:hAnsi="Arial" w:cs="Arial"/>
          <w:sz w:val="28"/>
          <w:szCs w:val="28"/>
          <w:lang w:val="fr-FR"/>
        </w:rPr>
        <w:t>pur et crédule</w:t>
      </w:r>
      <w:r w:rsidRPr="00BE539E">
        <w:rPr>
          <w:rFonts w:ascii="Arial" w:hAnsi="Arial" w:cs="Arial"/>
          <w:sz w:val="28"/>
          <w:szCs w:val="28"/>
          <w:lang w:val="fr-FR"/>
        </w:rPr>
        <w:t>.</w:t>
      </w:r>
    </w:p>
    <w:p w:rsidR="001043D8" w:rsidRPr="00BE539E" w:rsidRDefault="001043D8" w:rsidP="00BE539E">
      <w:pPr>
        <w:pStyle w:val="NormalWeb"/>
        <w:jc w:val="both"/>
        <w:rPr>
          <w:rFonts w:ascii="Arial" w:hAnsi="Arial" w:cs="Arial"/>
          <w:sz w:val="28"/>
          <w:szCs w:val="28"/>
          <w:lang w:val="fr-FR"/>
        </w:rPr>
      </w:pPr>
      <w:r w:rsidRPr="00BE539E">
        <w:rPr>
          <w:rStyle w:val="lev"/>
          <w:rFonts w:ascii="Arial" w:hAnsi="Arial" w:cs="Arial"/>
          <w:sz w:val="28"/>
          <w:szCs w:val="28"/>
          <w:lang w:val="fr-FR"/>
        </w:rPr>
        <w:t>♦ Le baron</w:t>
      </w:r>
      <w:r w:rsidRPr="00BE539E">
        <w:rPr>
          <w:rFonts w:ascii="Arial" w:hAnsi="Arial" w:cs="Arial"/>
          <w:sz w:val="28"/>
          <w:szCs w:val="28"/>
          <w:lang w:val="fr-FR"/>
        </w:rPr>
        <w:t xml:space="preserve"> n’est appréhendé qu’à travers sa </w:t>
      </w:r>
      <w:r w:rsidRPr="00BE539E">
        <w:rPr>
          <w:rStyle w:val="lev"/>
          <w:rFonts w:ascii="Arial" w:hAnsi="Arial" w:cs="Arial"/>
          <w:sz w:val="28"/>
          <w:szCs w:val="28"/>
          <w:lang w:val="fr-FR"/>
        </w:rPr>
        <w:t>richesse</w:t>
      </w:r>
      <w:r w:rsidRPr="00BE539E">
        <w:rPr>
          <w:rFonts w:ascii="Arial" w:hAnsi="Arial" w:cs="Arial"/>
          <w:sz w:val="28"/>
          <w:szCs w:val="28"/>
          <w:lang w:val="fr-FR"/>
        </w:rPr>
        <w:t xml:space="preserve"> et son </w:t>
      </w:r>
      <w:r w:rsidRPr="00BE539E">
        <w:rPr>
          <w:rStyle w:val="lev"/>
          <w:rFonts w:ascii="Arial" w:hAnsi="Arial" w:cs="Arial"/>
          <w:sz w:val="28"/>
          <w:szCs w:val="28"/>
          <w:lang w:val="fr-FR"/>
        </w:rPr>
        <w:t>pouvoir</w:t>
      </w:r>
      <w:r w:rsidRPr="00BE539E">
        <w:rPr>
          <w:rFonts w:ascii="Arial" w:hAnsi="Arial" w:cs="Arial"/>
          <w:sz w:val="28"/>
          <w:szCs w:val="28"/>
          <w:lang w:val="fr-FR"/>
        </w:rPr>
        <w:t xml:space="preserve"> (« un des plus puissants seigneurs ») qui lui vaut les </w:t>
      </w:r>
      <w:r w:rsidRPr="00BE539E">
        <w:rPr>
          <w:rStyle w:val="lev"/>
          <w:rFonts w:ascii="Arial" w:hAnsi="Arial" w:cs="Arial"/>
          <w:sz w:val="28"/>
          <w:szCs w:val="28"/>
          <w:lang w:val="fr-FR"/>
        </w:rPr>
        <w:t>flatteries</w:t>
      </w:r>
      <w:r w:rsidRPr="00BE539E">
        <w:rPr>
          <w:rFonts w:ascii="Arial" w:hAnsi="Arial" w:cs="Arial"/>
          <w:sz w:val="28"/>
          <w:szCs w:val="28"/>
          <w:lang w:val="fr-FR"/>
        </w:rPr>
        <w:t xml:space="preserve"> de son entourage (</w:t>
      </w:r>
      <w:r w:rsidRPr="00BE539E">
        <w:rPr>
          <w:rStyle w:val="Accentuation"/>
          <w:rFonts w:ascii="Arial" w:hAnsi="Arial" w:cs="Arial"/>
          <w:sz w:val="28"/>
          <w:szCs w:val="28"/>
          <w:lang w:val="fr-FR"/>
        </w:rPr>
        <w:t>« ils l’appelaient tous Monseigneur, et ils riaient quand il faisait des contes »</w:t>
      </w:r>
      <w:r w:rsidRPr="00BE539E">
        <w:rPr>
          <w:rFonts w:ascii="Arial" w:hAnsi="Arial" w:cs="Arial"/>
          <w:sz w:val="28"/>
          <w:szCs w:val="28"/>
          <w:lang w:val="fr-FR"/>
        </w:rPr>
        <w:t>).</w:t>
      </w:r>
    </w:p>
    <w:p w:rsidR="001043D8" w:rsidRPr="00BE539E" w:rsidRDefault="001043D8" w:rsidP="00BE539E">
      <w:pPr>
        <w:pStyle w:val="NormalWeb"/>
        <w:jc w:val="both"/>
        <w:rPr>
          <w:rFonts w:ascii="Arial" w:hAnsi="Arial" w:cs="Arial"/>
          <w:sz w:val="28"/>
          <w:szCs w:val="28"/>
          <w:lang w:val="fr-FR"/>
        </w:rPr>
      </w:pPr>
      <w:r w:rsidRPr="00BE539E">
        <w:rPr>
          <w:rStyle w:val="lev"/>
          <w:rFonts w:ascii="Arial" w:hAnsi="Arial" w:cs="Arial"/>
          <w:sz w:val="28"/>
          <w:szCs w:val="28"/>
          <w:lang w:val="fr-FR"/>
        </w:rPr>
        <w:t>♦ La baronne</w:t>
      </w:r>
      <w:r w:rsidRPr="00BE539E">
        <w:rPr>
          <w:rFonts w:ascii="Arial" w:hAnsi="Arial" w:cs="Arial"/>
          <w:sz w:val="28"/>
          <w:szCs w:val="28"/>
          <w:lang w:val="fr-FR"/>
        </w:rPr>
        <w:t xml:space="preserve"> est caractérisée par sa grande </w:t>
      </w:r>
      <w:r w:rsidRPr="00BE539E">
        <w:rPr>
          <w:rStyle w:val="lev"/>
          <w:rFonts w:ascii="Arial" w:hAnsi="Arial" w:cs="Arial"/>
          <w:sz w:val="28"/>
          <w:szCs w:val="28"/>
          <w:lang w:val="fr-FR"/>
        </w:rPr>
        <w:t>dignité</w:t>
      </w:r>
      <w:r w:rsidRPr="00BE539E">
        <w:rPr>
          <w:rFonts w:ascii="Arial" w:hAnsi="Arial" w:cs="Arial"/>
          <w:sz w:val="28"/>
          <w:szCs w:val="28"/>
          <w:lang w:val="fr-FR"/>
        </w:rPr>
        <w:t xml:space="preserve"> (« avec une dignité », « respectable »)</w:t>
      </w:r>
    </w:p>
    <w:p w:rsidR="001043D8" w:rsidRPr="00BE539E" w:rsidRDefault="001043D8" w:rsidP="00BE539E">
      <w:pPr>
        <w:pStyle w:val="NormalWeb"/>
        <w:jc w:val="both"/>
        <w:rPr>
          <w:rFonts w:ascii="Arial" w:hAnsi="Arial" w:cs="Arial"/>
          <w:sz w:val="28"/>
          <w:szCs w:val="28"/>
          <w:lang w:val="fr-FR"/>
        </w:rPr>
      </w:pPr>
      <w:r w:rsidRPr="00BE539E">
        <w:rPr>
          <w:rStyle w:val="lev"/>
          <w:rFonts w:ascii="Arial" w:hAnsi="Arial" w:cs="Arial"/>
          <w:sz w:val="28"/>
          <w:szCs w:val="28"/>
          <w:lang w:val="fr-FR"/>
        </w:rPr>
        <w:t>♦ Cunégonde</w:t>
      </w:r>
      <w:r w:rsidRPr="00BE539E">
        <w:rPr>
          <w:rFonts w:ascii="Arial" w:hAnsi="Arial" w:cs="Arial"/>
          <w:sz w:val="28"/>
          <w:szCs w:val="28"/>
          <w:lang w:val="fr-FR"/>
        </w:rPr>
        <w:t xml:space="preserve"> est croquée par une énumération d’adjectifs qualificatifs qui mettent tous l’accent sur sa</w:t>
      </w:r>
      <w:r w:rsidRPr="00BE539E">
        <w:rPr>
          <w:rStyle w:val="lev"/>
          <w:rFonts w:ascii="Arial" w:hAnsi="Arial" w:cs="Arial"/>
          <w:sz w:val="28"/>
          <w:szCs w:val="28"/>
          <w:lang w:val="fr-FR"/>
        </w:rPr>
        <w:t xml:space="preserve"> sensualité</w:t>
      </w:r>
      <w:r w:rsidRPr="00BE539E">
        <w:rPr>
          <w:rFonts w:ascii="Arial" w:hAnsi="Arial" w:cs="Arial"/>
          <w:sz w:val="28"/>
          <w:szCs w:val="28"/>
          <w:lang w:val="fr-FR"/>
        </w:rPr>
        <w:t xml:space="preserve"> (« haute en couleur, fraîche, grasse, appétissante »).</w:t>
      </w:r>
    </w:p>
    <w:p w:rsidR="001043D8" w:rsidRPr="00BE539E" w:rsidRDefault="001043D8" w:rsidP="00BE539E">
      <w:pPr>
        <w:pStyle w:val="NormalWeb"/>
        <w:jc w:val="both"/>
        <w:rPr>
          <w:rFonts w:ascii="Arial" w:hAnsi="Arial" w:cs="Arial"/>
          <w:sz w:val="28"/>
          <w:szCs w:val="28"/>
          <w:lang w:val="fr-FR"/>
        </w:rPr>
      </w:pPr>
      <w:r w:rsidRPr="00BE539E">
        <w:rPr>
          <w:rStyle w:val="lev"/>
          <w:rFonts w:ascii="Arial" w:hAnsi="Arial" w:cs="Arial"/>
          <w:sz w:val="28"/>
          <w:szCs w:val="28"/>
          <w:lang w:val="fr-FR"/>
        </w:rPr>
        <w:t>♦ Pangloss</w:t>
      </w:r>
      <w:r w:rsidRPr="00BE539E">
        <w:rPr>
          <w:rFonts w:ascii="Arial" w:hAnsi="Arial" w:cs="Arial"/>
          <w:sz w:val="28"/>
          <w:szCs w:val="28"/>
          <w:lang w:val="fr-FR"/>
        </w:rPr>
        <w:t xml:space="preserve">, quant à </w:t>
      </w:r>
      <w:proofErr w:type="gramStart"/>
      <w:r w:rsidRPr="00BE539E">
        <w:rPr>
          <w:rFonts w:ascii="Arial" w:hAnsi="Arial" w:cs="Arial"/>
          <w:sz w:val="28"/>
          <w:szCs w:val="28"/>
          <w:lang w:val="fr-FR"/>
        </w:rPr>
        <w:t>lui ,</w:t>
      </w:r>
      <w:proofErr w:type="gramEnd"/>
      <w:r w:rsidRPr="00BE539E">
        <w:rPr>
          <w:rFonts w:ascii="Arial" w:hAnsi="Arial" w:cs="Arial"/>
          <w:sz w:val="28"/>
          <w:szCs w:val="28"/>
          <w:lang w:val="fr-FR"/>
        </w:rPr>
        <w:t xml:space="preserve"> est réduit à son </w:t>
      </w:r>
      <w:r w:rsidRPr="00BE539E">
        <w:rPr>
          <w:rStyle w:val="lev"/>
          <w:rFonts w:ascii="Arial" w:hAnsi="Arial" w:cs="Arial"/>
          <w:sz w:val="28"/>
          <w:szCs w:val="28"/>
          <w:lang w:val="fr-FR"/>
        </w:rPr>
        <w:t>enseignement</w:t>
      </w:r>
      <w:r w:rsidRPr="00BE539E">
        <w:rPr>
          <w:rFonts w:ascii="Arial" w:hAnsi="Arial" w:cs="Arial"/>
          <w:sz w:val="28"/>
          <w:szCs w:val="28"/>
          <w:lang w:val="fr-FR"/>
        </w:rPr>
        <w:t xml:space="preserve">. D’ailleurs Pangloss est un nom composé du mot grec pan (= tout) et </w:t>
      </w:r>
      <w:proofErr w:type="spellStart"/>
      <w:r w:rsidRPr="00BE539E">
        <w:rPr>
          <w:rFonts w:ascii="Arial" w:hAnsi="Arial" w:cs="Arial"/>
          <w:sz w:val="28"/>
          <w:szCs w:val="28"/>
          <w:lang w:val="fr-FR"/>
        </w:rPr>
        <w:t>glossa</w:t>
      </w:r>
      <w:proofErr w:type="spellEnd"/>
      <w:r w:rsidRPr="00BE539E">
        <w:rPr>
          <w:rFonts w:ascii="Arial" w:hAnsi="Arial" w:cs="Arial"/>
          <w:sz w:val="28"/>
          <w:szCs w:val="28"/>
          <w:lang w:val="fr-FR"/>
        </w:rPr>
        <w:t xml:space="preserve"> (= langue »). Son nom résume donc sa caractéristique principale : celle de parler tout le temps et de vouloir tout justifier par le langage.</w:t>
      </w:r>
    </w:p>
    <w:p w:rsidR="001043D8" w:rsidRPr="00BE539E" w:rsidRDefault="001043D8" w:rsidP="00BE539E">
      <w:pPr>
        <w:pStyle w:val="NormalWeb"/>
        <w:jc w:val="both"/>
        <w:rPr>
          <w:rFonts w:ascii="Arial" w:hAnsi="Arial" w:cs="Arial"/>
          <w:sz w:val="28"/>
          <w:szCs w:val="28"/>
          <w:lang w:val="fr-FR"/>
        </w:rPr>
      </w:pPr>
      <w:r w:rsidRPr="00BE539E">
        <w:rPr>
          <w:rStyle w:val="lev"/>
          <w:rFonts w:ascii="Arial" w:hAnsi="Arial" w:cs="Arial"/>
          <w:sz w:val="28"/>
          <w:szCs w:val="28"/>
          <w:lang w:val="fr-FR"/>
        </w:rPr>
        <w:t>Transition :</w:t>
      </w:r>
      <w:r w:rsidRPr="00BE539E">
        <w:rPr>
          <w:rFonts w:ascii="Arial" w:hAnsi="Arial" w:cs="Arial"/>
          <w:sz w:val="28"/>
          <w:szCs w:val="28"/>
          <w:lang w:val="fr-FR"/>
        </w:rPr>
        <w:t xml:space="preserve"> Si l’incipit de </w:t>
      </w:r>
      <w:r w:rsidRPr="00BE539E">
        <w:rPr>
          <w:rStyle w:val="Accentuation"/>
          <w:rFonts w:ascii="Arial" w:hAnsi="Arial" w:cs="Arial"/>
          <w:sz w:val="28"/>
          <w:szCs w:val="28"/>
          <w:lang w:val="fr-FR"/>
        </w:rPr>
        <w:t>Candide</w:t>
      </w:r>
      <w:r w:rsidRPr="00BE539E">
        <w:rPr>
          <w:rFonts w:ascii="Arial" w:hAnsi="Arial" w:cs="Arial"/>
          <w:sz w:val="28"/>
          <w:szCs w:val="28"/>
          <w:lang w:val="fr-FR"/>
        </w:rPr>
        <w:t xml:space="preserve"> semble de prime abord correspondre à un incipit de conte traditionnel, l’ironie du texte remet en question les apparences du monde présenté et met en valeur le projet critique de Voltaire.</w:t>
      </w:r>
    </w:p>
    <w:p w:rsidR="001043D8" w:rsidRPr="00BE539E" w:rsidRDefault="001043D8" w:rsidP="00BE539E">
      <w:pPr>
        <w:pStyle w:val="Titre2"/>
        <w:jc w:val="both"/>
        <w:rPr>
          <w:sz w:val="28"/>
          <w:szCs w:val="28"/>
          <w:lang w:val="fr-FR"/>
        </w:rPr>
      </w:pPr>
      <w:r w:rsidRPr="00BE539E">
        <w:rPr>
          <w:rStyle w:val="lev"/>
          <w:b/>
          <w:bCs/>
          <w:sz w:val="28"/>
          <w:szCs w:val="28"/>
          <w:lang w:val="fr-FR"/>
        </w:rPr>
        <w:t>II – Le projet critique de Voltaire</w:t>
      </w:r>
    </w:p>
    <w:p w:rsidR="001043D8" w:rsidRPr="00BE539E" w:rsidRDefault="001043D8" w:rsidP="00BE539E">
      <w:pPr>
        <w:pStyle w:val="Titre3"/>
        <w:jc w:val="both"/>
        <w:rPr>
          <w:sz w:val="28"/>
          <w:szCs w:val="28"/>
          <w:lang w:val="fr-FR"/>
        </w:rPr>
      </w:pPr>
      <w:r w:rsidRPr="00BE539E">
        <w:rPr>
          <w:rStyle w:val="lev"/>
          <w:b/>
          <w:bCs/>
          <w:sz w:val="28"/>
          <w:szCs w:val="28"/>
          <w:lang w:val="fr-FR"/>
        </w:rPr>
        <w:t>A – La distance ironique par rapport au monde décrit</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L’</w:t>
      </w:r>
      <w:r w:rsidRPr="00BE539E">
        <w:rPr>
          <w:rStyle w:val="lev"/>
          <w:rFonts w:ascii="Arial" w:hAnsi="Arial" w:cs="Arial"/>
          <w:sz w:val="28"/>
          <w:szCs w:val="28"/>
          <w:lang w:val="fr-FR"/>
        </w:rPr>
        <w:t>ironie</w:t>
      </w:r>
      <w:r w:rsidRPr="00BE539E">
        <w:rPr>
          <w:rFonts w:ascii="Arial" w:hAnsi="Arial" w:cs="Arial"/>
          <w:sz w:val="28"/>
          <w:szCs w:val="28"/>
          <w:lang w:val="fr-FR"/>
        </w:rPr>
        <w:t xml:space="preserve"> consiste à dire/ écrire le contraire de ce que l’on pense. En d’autres termes, il s’agit de </w:t>
      </w:r>
      <w:r w:rsidRPr="00BE539E">
        <w:rPr>
          <w:rStyle w:val="lev"/>
          <w:rFonts w:ascii="Arial" w:hAnsi="Arial" w:cs="Arial"/>
          <w:sz w:val="28"/>
          <w:szCs w:val="28"/>
          <w:lang w:val="fr-FR"/>
        </w:rPr>
        <w:t>faire semblant d’adhérer</w:t>
      </w:r>
      <w:r w:rsidRPr="00BE539E">
        <w:rPr>
          <w:rFonts w:ascii="Arial" w:hAnsi="Arial" w:cs="Arial"/>
          <w:sz w:val="28"/>
          <w:szCs w:val="28"/>
          <w:lang w:val="fr-FR"/>
        </w:rPr>
        <w:t xml:space="preserve"> à une </w:t>
      </w:r>
      <w:r w:rsidRPr="00BE539E">
        <w:rPr>
          <w:rStyle w:val="lev"/>
          <w:rFonts w:ascii="Arial" w:hAnsi="Arial" w:cs="Arial"/>
          <w:sz w:val="28"/>
          <w:szCs w:val="28"/>
          <w:lang w:val="fr-FR"/>
        </w:rPr>
        <w:t>proposition fausse</w:t>
      </w:r>
      <w:r w:rsidRPr="00BE539E">
        <w:rPr>
          <w:rFonts w:ascii="Arial" w:hAnsi="Arial" w:cs="Arial"/>
          <w:sz w:val="28"/>
          <w:szCs w:val="28"/>
          <w:lang w:val="fr-FR"/>
        </w:rPr>
        <w:t xml:space="preserve"> (de telle manière que l’on montre que l’on n’est pas d’accord avec la proposition évoquée) pour souligner le</w:t>
      </w:r>
      <w:r w:rsidRPr="00BE539E">
        <w:rPr>
          <w:rStyle w:val="lev"/>
          <w:rFonts w:ascii="Arial" w:hAnsi="Arial" w:cs="Arial"/>
          <w:sz w:val="28"/>
          <w:szCs w:val="28"/>
          <w:lang w:val="fr-FR"/>
        </w:rPr>
        <w:t xml:space="preserve"> décalage</w:t>
      </w:r>
      <w:r w:rsidRPr="00BE539E">
        <w:rPr>
          <w:rFonts w:ascii="Arial" w:hAnsi="Arial" w:cs="Arial"/>
          <w:sz w:val="28"/>
          <w:szCs w:val="28"/>
          <w:lang w:val="fr-FR"/>
        </w:rPr>
        <w:t xml:space="preserve"> entre cette proposition et la réalité.</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Or l’ironie est très présente dans l’incipit de Candide (comme dans toute l’œuvre). Elle est notamment mise au service d’une critique de la noblesse et de la philosophie optimiste de Leibniz.</w:t>
      </w:r>
    </w:p>
    <w:p w:rsidR="001043D8" w:rsidRPr="00BE539E" w:rsidRDefault="001043D8" w:rsidP="00BE539E">
      <w:pPr>
        <w:pStyle w:val="Titre3"/>
        <w:jc w:val="both"/>
        <w:rPr>
          <w:sz w:val="28"/>
          <w:szCs w:val="28"/>
          <w:lang w:val="fr-FR"/>
        </w:rPr>
      </w:pPr>
      <w:r w:rsidRPr="00BE539E">
        <w:rPr>
          <w:rStyle w:val="lev"/>
          <w:b/>
          <w:bCs/>
          <w:sz w:val="28"/>
          <w:szCs w:val="28"/>
          <w:lang w:val="fr-FR"/>
        </w:rPr>
        <w:t>B – La critique de la noblesse</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lastRenderedPageBreak/>
        <w:t>Voltaire critique dans cet  incipit la noblesse et sa vanité.</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 Le choix du nom de famille du baron  laisse d’emblée transparaître la moquerie de Voltaire. Le nom </w:t>
      </w:r>
      <w:proofErr w:type="spellStart"/>
      <w:r w:rsidRPr="00BE539E">
        <w:rPr>
          <w:rStyle w:val="lev"/>
          <w:rFonts w:ascii="Arial" w:hAnsi="Arial" w:cs="Arial"/>
          <w:sz w:val="28"/>
          <w:szCs w:val="28"/>
          <w:lang w:val="fr-FR"/>
        </w:rPr>
        <w:t>Thunder</w:t>
      </w:r>
      <w:proofErr w:type="spellEnd"/>
      <w:r w:rsidRPr="00BE539E">
        <w:rPr>
          <w:rStyle w:val="lev"/>
          <w:rFonts w:ascii="Arial" w:hAnsi="Arial" w:cs="Arial"/>
          <w:sz w:val="28"/>
          <w:szCs w:val="28"/>
          <w:lang w:val="fr-FR"/>
        </w:rPr>
        <w:t>-</w:t>
      </w:r>
      <w:proofErr w:type="spellStart"/>
      <w:r w:rsidRPr="00BE539E">
        <w:rPr>
          <w:rStyle w:val="lev"/>
          <w:rFonts w:ascii="Arial" w:hAnsi="Arial" w:cs="Arial"/>
          <w:sz w:val="28"/>
          <w:szCs w:val="28"/>
          <w:lang w:val="fr-FR"/>
        </w:rPr>
        <w:t>ten</w:t>
      </w:r>
      <w:proofErr w:type="spellEnd"/>
      <w:r w:rsidRPr="00BE539E">
        <w:rPr>
          <w:rStyle w:val="lev"/>
          <w:rFonts w:ascii="Arial" w:hAnsi="Arial" w:cs="Arial"/>
          <w:sz w:val="28"/>
          <w:szCs w:val="28"/>
          <w:lang w:val="fr-FR"/>
        </w:rPr>
        <w:t>-</w:t>
      </w:r>
      <w:proofErr w:type="spellStart"/>
      <w:r w:rsidRPr="00BE539E">
        <w:rPr>
          <w:rStyle w:val="lev"/>
          <w:rFonts w:ascii="Arial" w:hAnsi="Arial" w:cs="Arial"/>
          <w:sz w:val="28"/>
          <w:szCs w:val="28"/>
          <w:lang w:val="fr-FR"/>
        </w:rPr>
        <w:t>tronckh</w:t>
      </w:r>
      <w:proofErr w:type="spellEnd"/>
      <w:r w:rsidRPr="00BE539E">
        <w:rPr>
          <w:rFonts w:ascii="Arial" w:hAnsi="Arial" w:cs="Arial"/>
          <w:sz w:val="28"/>
          <w:szCs w:val="28"/>
          <w:lang w:val="fr-FR"/>
        </w:rPr>
        <w:t xml:space="preserve">, aux sonorités </w:t>
      </w:r>
      <w:r w:rsidRPr="00BE539E">
        <w:rPr>
          <w:rStyle w:val="lev"/>
          <w:rFonts w:ascii="Arial" w:hAnsi="Arial" w:cs="Arial"/>
          <w:sz w:val="28"/>
          <w:szCs w:val="28"/>
          <w:lang w:val="fr-FR"/>
        </w:rPr>
        <w:t>dures et agressives</w:t>
      </w:r>
      <w:r w:rsidRPr="00BE539E">
        <w:rPr>
          <w:rFonts w:ascii="Arial" w:hAnsi="Arial" w:cs="Arial"/>
          <w:sz w:val="28"/>
          <w:szCs w:val="28"/>
          <w:lang w:val="fr-FR"/>
        </w:rPr>
        <w:t xml:space="preserve">, est d’un </w:t>
      </w:r>
      <w:r w:rsidRPr="00BE539E">
        <w:rPr>
          <w:rStyle w:val="lev"/>
          <w:rFonts w:ascii="Arial" w:hAnsi="Arial" w:cs="Arial"/>
          <w:sz w:val="28"/>
          <w:szCs w:val="28"/>
          <w:lang w:val="fr-FR"/>
        </w:rPr>
        <w:t>grotesque</w:t>
      </w:r>
      <w:r w:rsidRPr="00BE539E">
        <w:rPr>
          <w:rFonts w:ascii="Arial" w:hAnsi="Arial" w:cs="Arial"/>
          <w:sz w:val="28"/>
          <w:szCs w:val="28"/>
          <w:lang w:val="fr-FR"/>
        </w:rPr>
        <w:t xml:space="preserve"> qui ôte immédiatement toute dignité à la famille du baron.</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 Ensuite, les </w:t>
      </w:r>
      <w:r w:rsidRPr="00BE539E">
        <w:rPr>
          <w:rStyle w:val="lev"/>
          <w:rFonts w:ascii="Arial" w:hAnsi="Arial" w:cs="Arial"/>
          <w:sz w:val="28"/>
          <w:szCs w:val="28"/>
          <w:lang w:val="fr-FR"/>
        </w:rPr>
        <w:t>raisons</w:t>
      </w:r>
      <w:r w:rsidRPr="00BE539E">
        <w:rPr>
          <w:rFonts w:ascii="Arial" w:hAnsi="Arial" w:cs="Arial"/>
          <w:sz w:val="28"/>
          <w:szCs w:val="28"/>
          <w:lang w:val="fr-FR"/>
        </w:rPr>
        <w:t xml:space="preserve"> qui font la </w:t>
      </w:r>
      <w:r w:rsidRPr="00BE539E">
        <w:rPr>
          <w:rStyle w:val="lev"/>
          <w:rFonts w:ascii="Arial" w:hAnsi="Arial" w:cs="Arial"/>
          <w:sz w:val="28"/>
          <w:szCs w:val="28"/>
          <w:lang w:val="fr-FR"/>
        </w:rPr>
        <w:t>grandeur</w:t>
      </w:r>
      <w:r w:rsidRPr="00BE539E">
        <w:rPr>
          <w:rFonts w:ascii="Arial" w:hAnsi="Arial" w:cs="Arial"/>
          <w:sz w:val="28"/>
          <w:szCs w:val="28"/>
          <w:lang w:val="fr-FR"/>
        </w:rPr>
        <w:t xml:space="preserve"> et la dignité de la famille </w:t>
      </w:r>
      <w:proofErr w:type="spellStart"/>
      <w:r w:rsidRPr="00BE539E">
        <w:rPr>
          <w:rFonts w:ascii="Arial" w:hAnsi="Arial" w:cs="Arial"/>
          <w:sz w:val="28"/>
          <w:szCs w:val="28"/>
          <w:lang w:val="fr-FR"/>
        </w:rPr>
        <w:t>Thunder</w:t>
      </w:r>
      <w:proofErr w:type="spellEnd"/>
      <w:r w:rsidRPr="00BE539E">
        <w:rPr>
          <w:rFonts w:ascii="Arial" w:hAnsi="Arial" w:cs="Arial"/>
          <w:sz w:val="28"/>
          <w:szCs w:val="28"/>
          <w:lang w:val="fr-FR"/>
        </w:rPr>
        <w:t>-</w:t>
      </w:r>
      <w:proofErr w:type="spellStart"/>
      <w:r w:rsidRPr="00BE539E">
        <w:rPr>
          <w:rFonts w:ascii="Arial" w:hAnsi="Arial" w:cs="Arial"/>
          <w:sz w:val="28"/>
          <w:szCs w:val="28"/>
          <w:lang w:val="fr-FR"/>
        </w:rPr>
        <w:t>ten</w:t>
      </w:r>
      <w:proofErr w:type="spellEnd"/>
      <w:r w:rsidRPr="00BE539E">
        <w:rPr>
          <w:rFonts w:ascii="Arial" w:hAnsi="Arial" w:cs="Arial"/>
          <w:sz w:val="28"/>
          <w:szCs w:val="28"/>
          <w:lang w:val="fr-FR"/>
        </w:rPr>
        <w:t>-</w:t>
      </w:r>
      <w:proofErr w:type="spellStart"/>
      <w:r w:rsidRPr="00BE539E">
        <w:rPr>
          <w:rFonts w:ascii="Arial" w:hAnsi="Arial" w:cs="Arial"/>
          <w:sz w:val="28"/>
          <w:szCs w:val="28"/>
          <w:lang w:val="fr-FR"/>
        </w:rPr>
        <w:t>tronck</w:t>
      </w:r>
      <w:proofErr w:type="spellEnd"/>
      <w:r w:rsidRPr="00BE539E">
        <w:rPr>
          <w:rFonts w:ascii="Arial" w:hAnsi="Arial" w:cs="Arial"/>
          <w:sz w:val="28"/>
          <w:szCs w:val="28"/>
          <w:lang w:val="fr-FR"/>
        </w:rPr>
        <w:t xml:space="preserve"> sont </w:t>
      </w:r>
      <w:r w:rsidRPr="00BE539E">
        <w:rPr>
          <w:rStyle w:val="lev"/>
          <w:rFonts w:ascii="Arial" w:hAnsi="Arial" w:cs="Arial"/>
          <w:sz w:val="28"/>
          <w:szCs w:val="28"/>
          <w:lang w:val="fr-FR"/>
        </w:rPr>
        <w:t>absurdes</w:t>
      </w:r>
      <w:r w:rsidRPr="00BE539E">
        <w:rPr>
          <w:rFonts w:ascii="Arial" w:hAnsi="Arial" w:cs="Arial"/>
          <w:sz w:val="28"/>
          <w:szCs w:val="28"/>
          <w:lang w:val="fr-FR"/>
        </w:rPr>
        <w:t xml:space="preserve">. D’une part, </w:t>
      </w:r>
      <w:proofErr w:type="gramStart"/>
      <w:r w:rsidRPr="00BE539E">
        <w:rPr>
          <w:rFonts w:ascii="Arial" w:hAnsi="Arial" w:cs="Arial"/>
          <w:sz w:val="28"/>
          <w:szCs w:val="28"/>
          <w:lang w:val="fr-FR"/>
        </w:rPr>
        <w:t>la</w:t>
      </w:r>
      <w:proofErr w:type="gramEnd"/>
      <w:r w:rsidRPr="00BE539E">
        <w:rPr>
          <w:rFonts w:ascii="Arial" w:hAnsi="Arial" w:cs="Arial"/>
          <w:sz w:val="28"/>
          <w:szCs w:val="28"/>
          <w:lang w:val="fr-FR"/>
        </w:rPr>
        <w:t xml:space="preserve"> baron est puissant « car son château avait une porte et des fenêtres », d’autre part, la baronne s’attire une très grande considération du fait de son surpoids (« pesait environ trois cent cinquante livres »).</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L’usage d’un lien de causalité absurde dans ces deux phrases souligne que la famille </w:t>
      </w:r>
      <w:proofErr w:type="spellStart"/>
      <w:r w:rsidRPr="00BE539E">
        <w:rPr>
          <w:rFonts w:ascii="Arial" w:hAnsi="Arial" w:cs="Arial"/>
          <w:sz w:val="28"/>
          <w:szCs w:val="28"/>
          <w:lang w:val="fr-FR"/>
        </w:rPr>
        <w:t>Thunder</w:t>
      </w:r>
      <w:proofErr w:type="spellEnd"/>
      <w:r w:rsidRPr="00BE539E">
        <w:rPr>
          <w:rFonts w:ascii="Arial" w:hAnsi="Arial" w:cs="Arial"/>
          <w:sz w:val="28"/>
          <w:szCs w:val="28"/>
          <w:lang w:val="fr-FR"/>
        </w:rPr>
        <w:t>-</w:t>
      </w:r>
      <w:proofErr w:type="spellStart"/>
      <w:r w:rsidRPr="00BE539E">
        <w:rPr>
          <w:rFonts w:ascii="Arial" w:hAnsi="Arial" w:cs="Arial"/>
          <w:sz w:val="28"/>
          <w:szCs w:val="28"/>
          <w:lang w:val="fr-FR"/>
        </w:rPr>
        <w:t>ten</w:t>
      </w:r>
      <w:proofErr w:type="spellEnd"/>
      <w:r w:rsidRPr="00BE539E">
        <w:rPr>
          <w:rFonts w:ascii="Arial" w:hAnsi="Arial" w:cs="Arial"/>
          <w:sz w:val="28"/>
          <w:szCs w:val="28"/>
          <w:lang w:val="fr-FR"/>
        </w:rPr>
        <w:t>-</w:t>
      </w:r>
      <w:proofErr w:type="spellStart"/>
      <w:r w:rsidRPr="00BE539E">
        <w:rPr>
          <w:rFonts w:ascii="Arial" w:hAnsi="Arial" w:cs="Arial"/>
          <w:sz w:val="28"/>
          <w:szCs w:val="28"/>
          <w:lang w:val="fr-FR"/>
        </w:rPr>
        <w:t>tronck</w:t>
      </w:r>
      <w:proofErr w:type="spellEnd"/>
      <w:r w:rsidRPr="00BE539E">
        <w:rPr>
          <w:rFonts w:ascii="Arial" w:hAnsi="Arial" w:cs="Arial"/>
          <w:sz w:val="28"/>
          <w:szCs w:val="28"/>
          <w:lang w:val="fr-FR"/>
        </w:rPr>
        <w:t xml:space="preserve"> ne doit sa richesse et sa considération à</w:t>
      </w:r>
      <w:r w:rsidRPr="00BE539E">
        <w:rPr>
          <w:rStyle w:val="lev"/>
          <w:rFonts w:ascii="Arial" w:hAnsi="Arial" w:cs="Arial"/>
          <w:sz w:val="28"/>
          <w:szCs w:val="28"/>
          <w:lang w:val="fr-FR"/>
        </w:rPr>
        <w:t xml:space="preserve"> aucune qualité réelle</w:t>
      </w:r>
      <w:r w:rsidRPr="00BE539E">
        <w:rPr>
          <w:rFonts w:ascii="Arial" w:hAnsi="Arial" w:cs="Arial"/>
          <w:sz w:val="28"/>
          <w:szCs w:val="28"/>
          <w:lang w:val="fr-FR"/>
        </w:rPr>
        <w:t>.</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 Voltaire dénonce également la </w:t>
      </w:r>
      <w:r w:rsidRPr="00BE539E">
        <w:rPr>
          <w:rStyle w:val="lev"/>
          <w:rFonts w:ascii="Arial" w:hAnsi="Arial" w:cs="Arial"/>
          <w:sz w:val="28"/>
          <w:szCs w:val="28"/>
          <w:lang w:val="fr-FR"/>
        </w:rPr>
        <w:t>vanité</w:t>
      </w:r>
      <w:r w:rsidRPr="00BE539E">
        <w:rPr>
          <w:rFonts w:ascii="Arial" w:hAnsi="Arial" w:cs="Arial"/>
          <w:sz w:val="28"/>
          <w:szCs w:val="28"/>
          <w:lang w:val="fr-FR"/>
        </w:rPr>
        <w:t xml:space="preserve"> des nobles. Candide est présenté comme un bâtard parce que son père n’a « pu prouver que soixante et onze quartiers » ce qui révèle la force et la sottise des préjugés aristocratiques.</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Enfin, le baron se complaît dans l’</w:t>
      </w:r>
      <w:r w:rsidRPr="00BE539E">
        <w:rPr>
          <w:rStyle w:val="lev"/>
          <w:rFonts w:ascii="Arial" w:hAnsi="Arial" w:cs="Arial"/>
          <w:sz w:val="28"/>
          <w:szCs w:val="28"/>
          <w:lang w:val="fr-FR"/>
        </w:rPr>
        <w:t>illusion</w:t>
      </w:r>
      <w:r w:rsidRPr="00BE539E">
        <w:rPr>
          <w:rFonts w:ascii="Arial" w:hAnsi="Arial" w:cs="Arial"/>
          <w:sz w:val="28"/>
          <w:szCs w:val="28"/>
          <w:lang w:val="fr-FR"/>
        </w:rPr>
        <w:t xml:space="preserve"> d’être plus riche et puissant qu’il ne l’est vraiment. La </w:t>
      </w:r>
      <w:r w:rsidRPr="00BE539E">
        <w:rPr>
          <w:rStyle w:val="lev"/>
          <w:rFonts w:ascii="Arial" w:hAnsi="Arial" w:cs="Arial"/>
          <w:sz w:val="28"/>
          <w:szCs w:val="28"/>
          <w:lang w:val="fr-FR"/>
        </w:rPr>
        <w:t>distorsion</w:t>
      </w:r>
      <w:r w:rsidRPr="00BE539E">
        <w:rPr>
          <w:rFonts w:ascii="Arial" w:hAnsi="Arial" w:cs="Arial"/>
          <w:sz w:val="28"/>
          <w:szCs w:val="28"/>
          <w:lang w:val="fr-FR"/>
        </w:rPr>
        <w:t xml:space="preserve"> entre la </w:t>
      </w:r>
      <w:r w:rsidRPr="00BE539E">
        <w:rPr>
          <w:rStyle w:val="lev"/>
          <w:rFonts w:ascii="Arial" w:hAnsi="Arial" w:cs="Arial"/>
          <w:sz w:val="28"/>
          <w:szCs w:val="28"/>
          <w:lang w:val="fr-FR"/>
        </w:rPr>
        <w:t>réalité</w:t>
      </w:r>
      <w:r w:rsidRPr="00BE539E">
        <w:rPr>
          <w:rFonts w:ascii="Arial" w:hAnsi="Arial" w:cs="Arial"/>
          <w:sz w:val="28"/>
          <w:szCs w:val="28"/>
          <w:lang w:val="fr-FR"/>
        </w:rPr>
        <w:t xml:space="preserve"> et les </w:t>
      </w:r>
      <w:r w:rsidRPr="00BE539E">
        <w:rPr>
          <w:rStyle w:val="lev"/>
          <w:rFonts w:ascii="Arial" w:hAnsi="Arial" w:cs="Arial"/>
          <w:sz w:val="28"/>
          <w:szCs w:val="28"/>
          <w:lang w:val="fr-FR"/>
        </w:rPr>
        <w:t>rêves vaniteux</w:t>
      </w:r>
      <w:r w:rsidRPr="00BE539E">
        <w:rPr>
          <w:rFonts w:ascii="Arial" w:hAnsi="Arial" w:cs="Arial"/>
          <w:sz w:val="28"/>
          <w:szCs w:val="28"/>
          <w:lang w:val="fr-FR"/>
        </w:rPr>
        <w:t xml:space="preserve"> du baron apparaît aux lignes 18 à 21. Voltaire met en parallèle la réalité (« chiens de ses basses-cours », « palefreniers », « vicaires du village ») et la perception erronée du baron de ses richesses (« meute », « piqueurs », « grand aumônier »  – le grand aumônier est le titre du premier aumônier de la cour des rois de France).</w:t>
      </w:r>
    </w:p>
    <w:p w:rsidR="001043D8" w:rsidRPr="00BE539E" w:rsidRDefault="001043D8" w:rsidP="00BE539E">
      <w:pPr>
        <w:pStyle w:val="Titre3"/>
        <w:jc w:val="both"/>
        <w:rPr>
          <w:sz w:val="28"/>
          <w:szCs w:val="28"/>
          <w:lang w:val="fr-FR"/>
        </w:rPr>
      </w:pPr>
      <w:r w:rsidRPr="00BE539E">
        <w:rPr>
          <w:rStyle w:val="lev"/>
          <w:b/>
          <w:bCs/>
          <w:sz w:val="28"/>
          <w:szCs w:val="28"/>
          <w:lang w:val="fr-FR"/>
        </w:rPr>
        <w:t>C – La critique de l’optimisme de Leibniz</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Voltaire ne s’en prend pas uniquement à la noblesse dans cet incipit. Il critique également la </w:t>
      </w:r>
      <w:r w:rsidRPr="00BE539E">
        <w:rPr>
          <w:rStyle w:val="lev"/>
          <w:rFonts w:ascii="Arial" w:hAnsi="Arial" w:cs="Arial"/>
          <w:sz w:val="28"/>
          <w:szCs w:val="28"/>
          <w:lang w:val="fr-FR"/>
        </w:rPr>
        <w:t>philosophie optimiste</w:t>
      </w:r>
      <w:r w:rsidRPr="00BE539E">
        <w:rPr>
          <w:rFonts w:ascii="Arial" w:hAnsi="Arial" w:cs="Arial"/>
          <w:sz w:val="28"/>
          <w:szCs w:val="28"/>
          <w:lang w:val="fr-FR"/>
        </w:rPr>
        <w:t xml:space="preserve"> de Pangloss qui n’est pas sans faire penser à celle du philosophe Leibniz.</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 La science enseignée par Pangloss a un nom absurde : il s’agit de </w:t>
      </w:r>
      <w:r w:rsidRPr="00BE539E">
        <w:rPr>
          <w:rStyle w:val="lev"/>
          <w:rFonts w:ascii="Arial" w:hAnsi="Arial" w:cs="Arial"/>
          <w:sz w:val="28"/>
          <w:szCs w:val="28"/>
          <w:lang w:val="fr-FR"/>
        </w:rPr>
        <w:t>« la métaphysico-</w:t>
      </w:r>
      <w:proofErr w:type="spellStart"/>
      <w:r w:rsidRPr="00BE539E">
        <w:rPr>
          <w:rStyle w:val="lev"/>
          <w:rFonts w:ascii="Arial" w:hAnsi="Arial" w:cs="Arial"/>
          <w:sz w:val="28"/>
          <w:szCs w:val="28"/>
          <w:lang w:val="fr-FR"/>
        </w:rPr>
        <w:t>théologo</w:t>
      </w:r>
      <w:proofErr w:type="spellEnd"/>
      <w:r w:rsidRPr="00BE539E">
        <w:rPr>
          <w:rStyle w:val="lev"/>
          <w:rFonts w:ascii="Arial" w:hAnsi="Arial" w:cs="Arial"/>
          <w:sz w:val="28"/>
          <w:szCs w:val="28"/>
          <w:lang w:val="fr-FR"/>
        </w:rPr>
        <w:t>-</w:t>
      </w:r>
      <w:proofErr w:type="spellStart"/>
      <w:r w:rsidRPr="00BE539E">
        <w:rPr>
          <w:rStyle w:val="lev"/>
          <w:rFonts w:ascii="Arial" w:hAnsi="Arial" w:cs="Arial"/>
          <w:sz w:val="28"/>
          <w:szCs w:val="28"/>
          <w:lang w:val="fr-FR"/>
        </w:rPr>
        <w:t>cosmolonigologie</w:t>
      </w:r>
      <w:proofErr w:type="spellEnd"/>
      <w:r w:rsidRPr="00BE539E">
        <w:rPr>
          <w:rStyle w:val="lev"/>
          <w:rFonts w:ascii="Arial" w:hAnsi="Arial" w:cs="Arial"/>
          <w:sz w:val="28"/>
          <w:szCs w:val="28"/>
          <w:lang w:val="fr-FR"/>
        </w:rPr>
        <w:t> »</w:t>
      </w:r>
      <w:r w:rsidRPr="00BE539E">
        <w:rPr>
          <w:rFonts w:ascii="Arial" w:hAnsi="Arial" w:cs="Arial"/>
          <w:sz w:val="28"/>
          <w:szCs w:val="28"/>
          <w:lang w:val="fr-FR"/>
        </w:rPr>
        <w:t>. Ce nom</w:t>
      </w:r>
      <w:r w:rsidRPr="00BE539E">
        <w:rPr>
          <w:rStyle w:val="lev"/>
          <w:rFonts w:ascii="Arial" w:hAnsi="Arial" w:cs="Arial"/>
          <w:sz w:val="28"/>
          <w:szCs w:val="28"/>
          <w:lang w:val="fr-FR"/>
        </w:rPr>
        <w:t xml:space="preserve"> interminable</w:t>
      </w:r>
      <w:r w:rsidRPr="00BE539E">
        <w:rPr>
          <w:rFonts w:ascii="Arial" w:hAnsi="Arial" w:cs="Arial"/>
          <w:sz w:val="28"/>
          <w:szCs w:val="28"/>
          <w:lang w:val="fr-FR"/>
        </w:rPr>
        <w:t xml:space="preserve"> à la succession de </w:t>
      </w:r>
      <w:r w:rsidRPr="00BE539E">
        <w:rPr>
          <w:rStyle w:val="lev"/>
          <w:rFonts w:ascii="Arial" w:hAnsi="Arial" w:cs="Arial"/>
          <w:sz w:val="28"/>
          <w:szCs w:val="28"/>
          <w:lang w:val="fr-FR"/>
        </w:rPr>
        <w:t>« o » comique</w:t>
      </w:r>
      <w:r w:rsidRPr="00BE539E">
        <w:rPr>
          <w:rFonts w:ascii="Arial" w:hAnsi="Arial" w:cs="Arial"/>
          <w:sz w:val="28"/>
          <w:szCs w:val="28"/>
          <w:lang w:val="fr-FR"/>
        </w:rPr>
        <w:t xml:space="preserve"> dénonce une</w:t>
      </w:r>
      <w:r w:rsidRPr="00BE539E">
        <w:rPr>
          <w:rStyle w:val="lev"/>
          <w:rFonts w:ascii="Arial" w:hAnsi="Arial" w:cs="Arial"/>
          <w:sz w:val="28"/>
          <w:szCs w:val="28"/>
          <w:lang w:val="fr-FR"/>
        </w:rPr>
        <w:t xml:space="preserve"> science vaniteuse</w:t>
      </w:r>
      <w:r w:rsidRPr="00BE539E">
        <w:rPr>
          <w:rFonts w:ascii="Arial" w:hAnsi="Arial" w:cs="Arial"/>
          <w:sz w:val="28"/>
          <w:szCs w:val="28"/>
          <w:lang w:val="fr-FR"/>
        </w:rPr>
        <w:t>.</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lastRenderedPageBreak/>
        <w:t xml:space="preserve">Elle apparaît comme un </w:t>
      </w:r>
      <w:r w:rsidRPr="00BE539E">
        <w:rPr>
          <w:rStyle w:val="lev"/>
          <w:rFonts w:ascii="Arial" w:hAnsi="Arial" w:cs="Arial"/>
          <w:sz w:val="28"/>
          <w:szCs w:val="28"/>
          <w:lang w:val="fr-FR"/>
        </w:rPr>
        <w:t>fourre-tout</w:t>
      </w:r>
      <w:r w:rsidRPr="00BE539E">
        <w:rPr>
          <w:rFonts w:ascii="Arial" w:hAnsi="Arial" w:cs="Arial"/>
          <w:sz w:val="28"/>
          <w:szCs w:val="28"/>
          <w:lang w:val="fr-FR"/>
        </w:rPr>
        <w:t xml:space="preserve"> de plusieurs systèmes de pensée surtout destiné à des </w:t>
      </w:r>
      <w:r w:rsidRPr="00BE539E">
        <w:rPr>
          <w:rStyle w:val="lev"/>
          <w:rFonts w:ascii="Arial" w:hAnsi="Arial" w:cs="Arial"/>
          <w:sz w:val="28"/>
          <w:szCs w:val="28"/>
          <w:lang w:val="fr-FR"/>
        </w:rPr>
        <w:t>« nigauds »</w:t>
      </w:r>
      <w:r w:rsidRPr="00BE539E">
        <w:rPr>
          <w:rFonts w:ascii="Arial" w:hAnsi="Arial" w:cs="Arial"/>
          <w:sz w:val="28"/>
          <w:szCs w:val="28"/>
          <w:lang w:val="fr-FR"/>
        </w:rPr>
        <w:t xml:space="preserve"> comme le laisse entendre l’introduction de </w:t>
      </w:r>
      <w:r w:rsidRPr="00BE539E">
        <w:rPr>
          <w:rStyle w:val="lev"/>
          <w:rFonts w:ascii="Arial" w:hAnsi="Arial" w:cs="Arial"/>
          <w:sz w:val="28"/>
          <w:szCs w:val="28"/>
          <w:lang w:val="fr-FR"/>
        </w:rPr>
        <w:t>« </w:t>
      </w:r>
      <w:proofErr w:type="spellStart"/>
      <w:r w:rsidRPr="00BE539E">
        <w:rPr>
          <w:rStyle w:val="lev"/>
          <w:rFonts w:ascii="Arial" w:hAnsi="Arial" w:cs="Arial"/>
          <w:sz w:val="28"/>
          <w:szCs w:val="28"/>
          <w:lang w:val="fr-FR"/>
        </w:rPr>
        <w:t>nigo</w:t>
      </w:r>
      <w:proofErr w:type="spellEnd"/>
      <w:r w:rsidRPr="00BE539E">
        <w:rPr>
          <w:rStyle w:val="lev"/>
          <w:rFonts w:ascii="Arial" w:hAnsi="Arial" w:cs="Arial"/>
          <w:sz w:val="28"/>
          <w:szCs w:val="28"/>
          <w:lang w:val="fr-FR"/>
        </w:rPr>
        <w:t> »</w:t>
      </w:r>
      <w:r w:rsidRPr="00BE539E">
        <w:rPr>
          <w:rFonts w:ascii="Arial" w:hAnsi="Arial" w:cs="Arial"/>
          <w:sz w:val="28"/>
          <w:szCs w:val="28"/>
          <w:lang w:val="fr-FR"/>
        </w:rPr>
        <w:t xml:space="preserve"> dans « </w:t>
      </w:r>
      <w:proofErr w:type="spellStart"/>
      <w:r w:rsidRPr="00BE539E">
        <w:rPr>
          <w:rFonts w:ascii="Arial" w:hAnsi="Arial" w:cs="Arial"/>
          <w:sz w:val="28"/>
          <w:szCs w:val="28"/>
          <w:lang w:val="fr-FR"/>
        </w:rPr>
        <w:t>cosmolonigologie</w:t>
      </w:r>
      <w:proofErr w:type="spellEnd"/>
      <w:r w:rsidRPr="00BE539E">
        <w:rPr>
          <w:rFonts w:ascii="Arial" w:hAnsi="Arial" w:cs="Arial"/>
          <w:sz w:val="28"/>
          <w:szCs w:val="28"/>
          <w:lang w:val="fr-FR"/>
        </w:rPr>
        <w:t> ».</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 Les </w:t>
      </w:r>
      <w:r w:rsidRPr="00BE539E">
        <w:rPr>
          <w:rStyle w:val="lev"/>
          <w:rFonts w:ascii="Arial" w:hAnsi="Arial" w:cs="Arial"/>
          <w:sz w:val="28"/>
          <w:szCs w:val="28"/>
          <w:lang w:val="fr-FR"/>
        </w:rPr>
        <w:t>théories</w:t>
      </w:r>
      <w:r w:rsidRPr="00BE539E">
        <w:rPr>
          <w:rFonts w:ascii="Arial" w:hAnsi="Arial" w:cs="Arial"/>
          <w:sz w:val="28"/>
          <w:szCs w:val="28"/>
          <w:lang w:val="fr-FR"/>
        </w:rPr>
        <w:t xml:space="preserve"> de Pangloss sont imposées sans preuves et de façon </w:t>
      </w:r>
      <w:r w:rsidRPr="00BE539E">
        <w:rPr>
          <w:rStyle w:val="lev"/>
          <w:rFonts w:ascii="Arial" w:hAnsi="Arial" w:cs="Arial"/>
          <w:sz w:val="28"/>
          <w:szCs w:val="28"/>
          <w:lang w:val="fr-FR"/>
        </w:rPr>
        <w:t>arbitraire</w:t>
      </w:r>
      <w:r w:rsidRPr="00BE539E">
        <w:rPr>
          <w:rFonts w:ascii="Arial" w:hAnsi="Arial" w:cs="Arial"/>
          <w:sz w:val="28"/>
          <w:szCs w:val="28"/>
          <w:lang w:val="fr-FR"/>
        </w:rPr>
        <w:t>. Ainsi Pangloss commence-t-il son discours par « Il est démontré » sans n’avoir encore rien prouvé.</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En outre, son discours abonde en </w:t>
      </w:r>
      <w:r w:rsidRPr="00BE539E">
        <w:rPr>
          <w:rStyle w:val="lev"/>
          <w:rFonts w:ascii="Arial" w:hAnsi="Arial" w:cs="Arial"/>
          <w:sz w:val="28"/>
          <w:szCs w:val="28"/>
          <w:lang w:val="fr-FR"/>
        </w:rPr>
        <w:t>connecteurs  logiques</w:t>
      </w:r>
      <w:r w:rsidRPr="00BE539E">
        <w:rPr>
          <w:rFonts w:ascii="Arial" w:hAnsi="Arial" w:cs="Arial"/>
          <w:sz w:val="28"/>
          <w:szCs w:val="28"/>
          <w:lang w:val="fr-FR"/>
        </w:rPr>
        <w:t xml:space="preserve"> articulés sans logique. Par exemple «  les nez ont été faits </w:t>
      </w:r>
      <w:r w:rsidRPr="00BE539E">
        <w:rPr>
          <w:rStyle w:val="lev"/>
          <w:rFonts w:ascii="Arial" w:hAnsi="Arial" w:cs="Arial"/>
          <w:sz w:val="28"/>
          <w:szCs w:val="28"/>
          <w:lang w:val="fr-FR"/>
        </w:rPr>
        <w:t>pour</w:t>
      </w:r>
      <w:r w:rsidRPr="00BE539E">
        <w:rPr>
          <w:rFonts w:ascii="Arial" w:hAnsi="Arial" w:cs="Arial"/>
          <w:sz w:val="28"/>
          <w:szCs w:val="28"/>
          <w:lang w:val="fr-FR"/>
        </w:rPr>
        <w:t xml:space="preserve"> porter des lunettes, </w:t>
      </w:r>
      <w:r w:rsidRPr="00BE539E">
        <w:rPr>
          <w:rStyle w:val="lev"/>
          <w:rFonts w:ascii="Arial" w:hAnsi="Arial" w:cs="Arial"/>
          <w:sz w:val="28"/>
          <w:szCs w:val="28"/>
          <w:lang w:val="fr-FR"/>
        </w:rPr>
        <w:t xml:space="preserve">aussi </w:t>
      </w:r>
      <w:r w:rsidRPr="00BE539E">
        <w:rPr>
          <w:rFonts w:ascii="Arial" w:hAnsi="Arial" w:cs="Arial"/>
          <w:sz w:val="28"/>
          <w:szCs w:val="28"/>
          <w:lang w:val="fr-FR"/>
        </w:rPr>
        <w:t>avons-nous des lunettes » ou « </w:t>
      </w:r>
      <w:r w:rsidRPr="00BE539E">
        <w:rPr>
          <w:rStyle w:val="lev"/>
          <w:rFonts w:ascii="Arial" w:hAnsi="Arial" w:cs="Arial"/>
          <w:sz w:val="28"/>
          <w:szCs w:val="28"/>
          <w:lang w:val="fr-FR"/>
        </w:rPr>
        <w:t>par conséquent</w:t>
      </w:r>
      <w:r w:rsidRPr="00BE539E">
        <w:rPr>
          <w:rFonts w:ascii="Arial" w:hAnsi="Arial" w:cs="Arial"/>
          <w:sz w:val="28"/>
          <w:szCs w:val="28"/>
          <w:lang w:val="fr-FR"/>
        </w:rPr>
        <w:t>, ceux qui ont avancé que tout est bien ont dit une sottise ; il fallait dire que tout est au mieux ». Ses théories se fondent ainsi sur de</w:t>
      </w:r>
      <w:r w:rsidRPr="00BE539E">
        <w:rPr>
          <w:rStyle w:val="lev"/>
          <w:rFonts w:ascii="Arial" w:hAnsi="Arial" w:cs="Arial"/>
          <w:sz w:val="28"/>
          <w:szCs w:val="28"/>
          <w:lang w:val="fr-FR"/>
        </w:rPr>
        <w:t xml:space="preserve"> faux rapports logiques</w:t>
      </w:r>
      <w:r w:rsidRPr="00BE539E">
        <w:rPr>
          <w:rFonts w:ascii="Arial" w:hAnsi="Arial" w:cs="Arial"/>
          <w:sz w:val="28"/>
          <w:szCs w:val="28"/>
          <w:lang w:val="fr-FR"/>
        </w:rPr>
        <w:t>.</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 Son enseignement apparaît totalement dénué d’intérêt. Citez par exemple la </w:t>
      </w:r>
      <w:r w:rsidRPr="00BE539E">
        <w:rPr>
          <w:rStyle w:val="lev"/>
          <w:rFonts w:ascii="Arial" w:hAnsi="Arial" w:cs="Arial"/>
          <w:sz w:val="28"/>
          <w:szCs w:val="28"/>
          <w:lang w:val="fr-FR"/>
        </w:rPr>
        <w:t>tautologie</w:t>
      </w:r>
      <w:r w:rsidRPr="00BE539E">
        <w:rPr>
          <w:rFonts w:ascii="Arial" w:hAnsi="Arial" w:cs="Arial"/>
          <w:sz w:val="28"/>
          <w:szCs w:val="28"/>
          <w:lang w:val="fr-FR"/>
        </w:rPr>
        <w:t xml:space="preserve"> : « il n’y a point d’effet sans cause » d’une vacuité absolue.</w:t>
      </w:r>
    </w:p>
    <w:p w:rsidR="001043D8" w:rsidRPr="00BE539E" w:rsidRDefault="001043D8" w:rsidP="00BE539E">
      <w:pPr>
        <w:pStyle w:val="Titre2"/>
        <w:jc w:val="both"/>
        <w:rPr>
          <w:sz w:val="28"/>
          <w:szCs w:val="28"/>
          <w:lang w:val="fr-FR"/>
        </w:rPr>
      </w:pPr>
      <w:r w:rsidRPr="00BE539E">
        <w:rPr>
          <w:sz w:val="28"/>
          <w:szCs w:val="28"/>
          <w:lang w:val="fr-FR"/>
        </w:rPr>
        <w:t>Conclusion (Incipit Candide):</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L’incipit de </w:t>
      </w:r>
      <w:r w:rsidRPr="00BE539E">
        <w:rPr>
          <w:rStyle w:val="Accentuation"/>
          <w:rFonts w:ascii="Arial" w:hAnsi="Arial" w:cs="Arial"/>
          <w:sz w:val="28"/>
          <w:szCs w:val="28"/>
          <w:lang w:val="fr-FR"/>
        </w:rPr>
        <w:t>Candide</w:t>
      </w:r>
      <w:r w:rsidRPr="00BE539E">
        <w:rPr>
          <w:rFonts w:ascii="Arial" w:hAnsi="Arial" w:cs="Arial"/>
          <w:sz w:val="28"/>
          <w:szCs w:val="28"/>
          <w:lang w:val="fr-FR"/>
        </w:rPr>
        <w:t xml:space="preserve"> se présente de prime abord comme un</w:t>
      </w:r>
      <w:r w:rsidRPr="00BE539E">
        <w:rPr>
          <w:rStyle w:val="lev"/>
          <w:rFonts w:ascii="Arial" w:hAnsi="Arial" w:cs="Arial"/>
          <w:sz w:val="28"/>
          <w:szCs w:val="28"/>
          <w:lang w:val="fr-FR"/>
        </w:rPr>
        <w:t xml:space="preserve"> incipit de conte</w:t>
      </w:r>
      <w:r w:rsidRPr="00BE539E">
        <w:rPr>
          <w:rFonts w:ascii="Arial" w:hAnsi="Arial" w:cs="Arial"/>
          <w:sz w:val="28"/>
          <w:szCs w:val="28"/>
          <w:lang w:val="fr-FR"/>
        </w:rPr>
        <w:t>. Mais Voltaire use de l’ironie pour s’éloigner du schéma traditionnel du conte et dresser une</w:t>
      </w:r>
      <w:r w:rsidRPr="00BE539E">
        <w:rPr>
          <w:rStyle w:val="lev"/>
          <w:rFonts w:ascii="Arial" w:hAnsi="Arial" w:cs="Arial"/>
          <w:sz w:val="28"/>
          <w:szCs w:val="28"/>
          <w:lang w:val="fr-FR"/>
        </w:rPr>
        <w:t xml:space="preserve"> critique de la noblesse et de la philosophie optimiste.</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La suite de </w:t>
      </w:r>
      <w:r w:rsidRPr="00BE539E">
        <w:rPr>
          <w:rStyle w:val="Accentuation"/>
          <w:rFonts w:ascii="Arial" w:hAnsi="Arial" w:cs="Arial"/>
          <w:sz w:val="28"/>
          <w:szCs w:val="28"/>
          <w:lang w:val="fr-FR"/>
        </w:rPr>
        <w:t>Candide</w:t>
      </w:r>
      <w:r w:rsidRPr="00BE539E">
        <w:rPr>
          <w:rFonts w:ascii="Arial" w:hAnsi="Arial" w:cs="Arial"/>
          <w:sz w:val="28"/>
          <w:szCs w:val="28"/>
          <w:lang w:val="fr-FR"/>
        </w:rPr>
        <w:t xml:space="preserve">  permettra à Voltaire de mettre en relief l’absurdité de l’optimisme de Leibniz et de proposer à la place une philosophie fondée sur la raison : celle des </w:t>
      </w:r>
      <w:r w:rsidRPr="00BE539E">
        <w:rPr>
          <w:rStyle w:val="lev"/>
          <w:rFonts w:ascii="Arial" w:hAnsi="Arial" w:cs="Arial"/>
          <w:sz w:val="28"/>
          <w:szCs w:val="28"/>
          <w:lang w:val="fr-FR"/>
        </w:rPr>
        <w:t>Lumières</w:t>
      </w:r>
      <w:r w:rsidRPr="00BE539E">
        <w:rPr>
          <w:rFonts w:ascii="Arial" w:hAnsi="Arial" w:cs="Arial"/>
          <w:sz w:val="28"/>
          <w:szCs w:val="28"/>
          <w:lang w:val="fr-FR"/>
        </w:rPr>
        <w:t>.</w:t>
      </w:r>
    </w:p>
    <w:p w:rsidR="001043D8" w:rsidRPr="00BE539E" w:rsidRDefault="001043D8" w:rsidP="00BE539E">
      <w:pPr>
        <w:spacing w:before="100" w:beforeAutospacing="1" w:after="450" w:line="240" w:lineRule="auto"/>
        <w:jc w:val="both"/>
        <w:rPr>
          <w:rFonts w:ascii="Arial" w:eastAsia="Times New Roman" w:hAnsi="Arial" w:cs="Arial"/>
          <w:sz w:val="28"/>
          <w:szCs w:val="28"/>
          <w:lang w:val="fr-FR" w:eastAsia="fr-BE"/>
        </w:rPr>
      </w:pPr>
      <w:r w:rsidRPr="001043D8">
        <w:rPr>
          <w:rFonts w:ascii="Arial" w:eastAsia="Times New Roman" w:hAnsi="Arial" w:cs="Arial"/>
          <w:sz w:val="28"/>
          <w:szCs w:val="28"/>
          <w:lang w:val="fr-FR" w:eastAsia="fr-BE"/>
        </w:rPr>
        <w:t xml:space="preserve">Westphalie… », « Monsieur le baron était… », « Pangloss enseignait… » </w:t>
      </w:r>
      <w:proofErr w:type="spellStart"/>
      <w:proofErr w:type="gramStart"/>
      <w:r w:rsidRPr="001043D8">
        <w:rPr>
          <w:rFonts w:ascii="Arial" w:eastAsia="Times New Roman" w:hAnsi="Arial" w:cs="Arial"/>
          <w:sz w:val="28"/>
          <w:szCs w:val="28"/>
          <w:lang w:val="fr-FR" w:eastAsia="fr-BE"/>
        </w:rPr>
        <w:t>etc</w:t>
      </w:r>
      <w:proofErr w:type="spellEnd"/>
      <w:proofErr w:type="gramEnd"/>
      <w:r w:rsidRPr="001043D8">
        <w:rPr>
          <w:rFonts w:ascii="Arial" w:eastAsia="Times New Roman" w:hAnsi="Arial" w:cs="Arial"/>
          <w:sz w:val="28"/>
          <w:szCs w:val="28"/>
          <w:lang w:val="fr-FR" w:eastAsia="fr-BE"/>
        </w:rPr>
        <w:t>).</w:t>
      </w:r>
    </w:p>
    <w:p w:rsidR="001043D8" w:rsidRPr="00BE539E" w:rsidRDefault="001043D8" w:rsidP="00BE539E">
      <w:pPr>
        <w:spacing w:before="100" w:beforeAutospacing="1" w:after="450" w:line="240" w:lineRule="auto"/>
        <w:jc w:val="both"/>
        <w:rPr>
          <w:rFonts w:ascii="Arial" w:eastAsia="Times New Roman" w:hAnsi="Arial" w:cs="Arial"/>
          <w:sz w:val="28"/>
          <w:szCs w:val="28"/>
          <w:lang w:val="fr-FR" w:eastAsia="fr-BE"/>
        </w:rPr>
      </w:pPr>
    </w:p>
    <w:p w:rsidR="001043D8" w:rsidRPr="00BE539E" w:rsidRDefault="001043D8" w:rsidP="00BE539E">
      <w:pPr>
        <w:spacing w:before="100" w:beforeAutospacing="1" w:after="450" w:line="240" w:lineRule="auto"/>
        <w:jc w:val="both"/>
        <w:rPr>
          <w:rFonts w:ascii="Arial" w:eastAsia="Times New Roman" w:hAnsi="Arial" w:cs="Arial"/>
          <w:sz w:val="28"/>
          <w:szCs w:val="28"/>
          <w:lang w:val="fr-FR" w:eastAsia="fr-BE"/>
        </w:rPr>
      </w:pPr>
    </w:p>
    <w:p w:rsidR="001043D8" w:rsidRPr="00BE539E" w:rsidRDefault="001043D8" w:rsidP="00BE539E">
      <w:pPr>
        <w:spacing w:before="100" w:beforeAutospacing="1" w:after="450" w:line="240" w:lineRule="auto"/>
        <w:jc w:val="both"/>
        <w:rPr>
          <w:rFonts w:ascii="Arial" w:eastAsia="Times New Roman" w:hAnsi="Arial" w:cs="Arial"/>
          <w:sz w:val="28"/>
          <w:szCs w:val="28"/>
          <w:lang w:val="fr-FR" w:eastAsia="fr-BE"/>
        </w:rPr>
      </w:pPr>
    </w:p>
    <w:p w:rsidR="001043D8" w:rsidRPr="00BE539E" w:rsidRDefault="001043D8" w:rsidP="00BE539E">
      <w:pPr>
        <w:spacing w:before="100" w:beforeAutospacing="1" w:after="450" w:line="240" w:lineRule="auto"/>
        <w:jc w:val="both"/>
        <w:rPr>
          <w:rFonts w:ascii="Arial" w:eastAsia="Times New Roman" w:hAnsi="Arial" w:cs="Arial"/>
          <w:sz w:val="28"/>
          <w:szCs w:val="28"/>
          <w:lang w:val="fr-FR" w:eastAsia="fr-BE"/>
        </w:rPr>
      </w:pPr>
    </w:p>
    <w:p w:rsidR="001043D8" w:rsidRPr="00BE539E" w:rsidRDefault="001043D8" w:rsidP="00BE539E">
      <w:pPr>
        <w:spacing w:before="100" w:beforeAutospacing="1" w:after="450" w:line="240" w:lineRule="auto"/>
        <w:jc w:val="both"/>
        <w:rPr>
          <w:rFonts w:ascii="Arial" w:eastAsia="Times New Roman" w:hAnsi="Arial" w:cs="Arial"/>
          <w:sz w:val="28"/>
          <w:szCs w:val="28"/>
          <w:lang w:val="fr-FR" w:eastAsia="fr-BE"/>
        </w:rPr>
      </w:pPr>
    </w:p>
    <w:p w:rsidR="001043D8" w:rsidRPr="00BE539E" w:rsidRDefault="001043D8" w:rsidP="00BE539E">
      <w:pPr>
        <w:spacing w:before="100" w:beforeAutospacing="1" w:after="450" w:line="240" w:lineRule="auto"/>
        <w:jc w:val="both"/>
        <w:rPr>
          <w:rFonts w:ascii="Arial" w:eastAsia="Times New Roman" w:hAnsi="Arial" w:cs="Arial"/>
          <w:b/>
          <w:sz w:val="28"/>
          <w:szCs w:val="28"/>
          <w:u w:val="single"/>
          <w:lang w:val="fr-FR" w:eastAsia="fr-BE"/>
        </w:rPr>
      </w:pPr>
      <w:r w:rsidRPr="00BE539E">
        <w:rPr>
          <w:rFonts w:ascii="Arial" w:eastAsia="Times New Roman" w:hAnsi="Arial" w:cs="Arial"/>
          <w:b/>
          <w:sz w:val="28"/>
          <w:szCs w:val="28"/>
          <w:u w:val="single"/>
          <w:lang w:val="fr-FR" w:eastAsia="fr-BE"/>
        </w:rPr>
        <w:t>Chapitre 2</w:t>
      </w:r>
      <w:r w:rsidR="00BE539E" w:rsidRPr="00BE539E">
        <w:rPr>
          <w:rFonts w:ascii="Arial" w:eastAsia="Times New Roman" w:hAnsi="Arial" w:cs="Arial"/>
          <w:b/>
          <w:sz w:val="28"/>
          <w:szCs w:val="28"/>
          <w:u w:val="single"/>
          <w:lang w:val="fr-FR" w:eastAsia="fr-BE"/>
        </w:rPr>
        <w:t> : l’enrôlement forcé</w:t>
      </w:r>
    </w:p>
    <w:p w:rsidR="001043D8" w:rsidRPr="00BE539E" w:rsidRDefault="001043D8" w:rsidP="00BE539E">
      <w:pPr>
        <w:spacing w:before="100" w:beforeAutospacing="1" w:after="450" w:line="240" w:lineRule="auto"/>
        <w:rPr>
          <w:rFonts w:ascii="Arial" w:eastAsia="Times New Roman" w:hAnsi="Arial" w:cs="Arial"/>
          <w:b/>
          <w:sz w:val="28"/>
          <w:szCs w:val="28"/>
          <w:u w:val="single"/>
          <w:lang w:val="fr-FR" w:eastAsia="fr-BE"/>
        </w:rPr>
      </w:pPr>
      <w:r w:rsidRPr="00BE539E">
        <w:rPr>
          <w:rStyle w:val="lev"/>
          <w:color w:val="FF8800"/>
          <w:sz w:val="28"/>
          <w:szCs w:val="28"/>
          <w:u w:val="single"/>
          <w:lang w:val="fr-FR"/>
        </w:rPr>
        <w:t xml:space="preserve">Intro </w:t>
      </w:r>
      <w:proofErr w:type="gramStart"/>
      <w:r w:rsidRPr="00BE539E">
        <w:rPr>
          <w:rStyle w:val="lev"/>
          <w:color w:val="FF8800"/>
          <w:sz w:val="28"/>
          <w:szCs w:val="28"/>
          <w:u w:val="single"/>
          <w:lang w:val="fr-FR"/>
        </w:rPr>
        <w:t>:</w:t>
      </w:r>
      <w:proofErr w:type="gramEnd"/>
      <w:r w:rsidRPr="00BE539E">
        <w:rPr>
          <w:sz w:val="28"/>
          <w:szCs w:val="28"/>
          <w:lang w:val="fr-FR"/>
        </w:rPr>
        <w:br/>
        <w:t>• Dans le chapitre 1, après une enfance des plus heureuses dans le meilleur des châteaux possibles, Candide chassé du paradis 'à grands coups de pied dans le derrière' pour avoir goûté le fruit défendu. C'est le début des aventures à travers le monde. Le début du chapitre 2 raconte l'enrôlement et l'instruction militaire de Candide par les Bulgares.</w:t>
      </w:r>
      <w:r w:rsidRPr="00BE539E">
        <w:rPr>
          <w:sz w:val="28"/>
          <w:szCs w:val="28"/>
          <w:lang w:val="fr-FR"/>
        </w:rPr>
        <w:br/>
        <w:t>• Candide, comme parcours du roman d'apprentissage, va commencer par des initiations en se frottant à réalité.</w:t>
      </w:r>
      <w:r w:rsidRPr="00BE539E">
        <w:rPr>
          <w:sz w:val="28"/>
          <w:szCs w:val="28"/>
          <w:lang w:val="fr-FR"/>
        </w:rPr>
        <w:br/>
        <w:t>• C'est l'occasion aussi pour Voltaire de débuter la critique principal de son livre et de faire la satire de l'armée tout en soulignant la naïveté de Candide qui fait de lui une proie facile face au piège des recruteurs...</w:t>
      </w:r>
      <w:r w:rsidRPr="00BE539E">
        <w:rPr>
          <w:sz w:val="28"/>
          <w:szCs w:val="28"/>
          <w:lang w:val="fr-FR"/>
        </w:rPr>
        <w:br/>
      </w:r>
      <w:r w:rsidRPr="00BE539E">
        <w:rPr>
          <w:sz w:val="28"/>
          <w:szCs w:val="28"/>
          <w:lang w:val="fr-FR"/>
        </w:rPr>
        <w:br/>
      </w:r>
      <w:r w:rsidRPr="00BE539E">
        <w:rPr>
          <w:rStyle w:val="lev"/>
          <w:color w:val="00FF00"/>
          <w:sz w:val="28"/>
          <w:szCs w:val="28"/>
          <w:u w:val="single"/>
          <w:lang w:val="fr-FR"/>
        </w:rPr>
        <w:t>1) La place de ce passage dans l'œuvre : De l'illusion à la désillusion :</w:t>
      </w:r>
      <w:r w:rsidRPr="00BE539E">
        <w:rPr>
          <w:sz w:val="28"/>
          <w:szCs w:val="28"/>
          <w:lang w:val="fr-FR"/>
        </w:rPr>
        <w:br/>
        <w:t>• 'chassé du paradis terrestre' : référence à Adam de la Genèse: Candide a commis le péché, il est chassé et va connaître les malheurs du monde dans toute sa réalité et sa violence (souffrance, douleur, travail)</w:t>
      </w:r>
      <w:r w:rsidRPr="00BE539E">
        <w:rPr>
          <w:sz w:val="28"/>
          <w:szCs w:val="28"/>
          <w:lang w:val="fr-FR"/>
        </w:rPr>
        <w:br/>
        <w:t xml:space="preserve">• 'pleurant, tristement, levant les yeux' : implore son pardon, appel au secours ; </w:t>
      </w:r>
      <w:r w:rsidRPr="00BE539E">
        <w:rPr>
          <w:sz w:val="28"/>
          <w:szCs w:val="28"/>
          <w:lang w:val="fr-FR"/>
        </w:rPr>
        <w:br/>
        <w:t>• Champ lexical de l'épuisement ('mourant de faim, lassitude, se traîna') et idée de dépouillement total : 'se coucha sans souper au milieu des champs entre deux sillons, la neige tombait à gros flocons, transi')</w:t>
      </w:r>
      <w:r w:rsidRPr="00BE539E">
        <w:rPr>
          <w:sz w:val="28"/>
          <w:szCs w:val="28"/>
          <w:lang w:val="fr-FR"/>
        </w:rPr>
        <w:br/>
        <w:t>• Voltaire s'amuse à noircir le tableau, Candide passe d'un univers à son contraire : lien logique avec suite : Candide est dans une situation de grande fragilité, il peut être amené à accepter n'importe quoi.</w:t>
      </w:r>
      <w:r w:rsidRPr="00BE539E">
        <w:rPr>
          <w:sz w:val="28"/>
          <w:szCs w:val="28"/>
          <w:lang w:val="fr-FR"/>
        </w:rPr>
        <w:br/>
        <w:t>• Découverte de ce monde équivaut à une véritable désillusion. Le jeune homme n'est jamais sorti de son château merveilleux, artificiel, de pacotille (comme il est décrit par ironie), surprotégé et coupé de la réalité où il ne connaissait aucune contrainte.</w:t>
      </w:r>
      <w:r w:rsidRPr="00BE539E">
        <w:rPr>
          <w:sz w:val="28"/>
          <w:szCs w:val="28"/>
          <w:lang w:val="fr-FR"/>
        </w:rPr>
        <w:br/>
        <w:t>Candide, mal préparé avec son esprit simple, limité à son univers faux et verni, va dès les 1ères péripéties, commencer un apprentissage douloureux.</w:t>
      </w:r>
      <w:r w:rsidRPr="00BE539E">
        <w:rPr>
          <w:sz w:val="28"/>
          <w:szCs w:val="28"/>
          <w:lang w:val="fr-FR"/>
        </w:rPr>
        <w:br/>
      </w:r>
      <w:r w:rsidRPr="00BE539E">
        <w:rPr>
          <w:sz w:val="28"/>
          <w:szCs w:val="28"/>
          <w:lang w:val="fr-FR"/>
        </w:rPr>
        <w:br/>
      </w:r>
      <w:r w:rsidRPr="00BE539E">
        <w:rPr>
          <w:sz w:val="28"/>
          <w:szCs w:val="28"/>
          <w:lang w:val="fr-FR"/>
        </w:rPr>
        <w:br/>
      </w:r>
      <w:r w:rsidRPr="00BE539E">
        <w:rPr>
          <w:rStyle w:val="lev"/>
          <w:color w:val="00FF00"/>
          <w:sz w:val="28"/>
          <w:szCs w:val="28"/>
          <w:u w:val="single"/>
          <w:lang w:val="fr-FR"/>
        </w:rPr>
        <w:t xml:space="preserve">2) Candide tombe dans le panneau du recrutement insidieux </w:t>
      </w:r>
      <w:proofErr w:type="gramStart"/>
      <w:r w:rsidRPr="00BE539E">
        <w:rPr>
          <w:rStyle w:val="lev"/>
          <w:color w:val="00FF00"/>
          <w:sz w:val="28"/>
          <w:szCs w:val="28"/>
          <w:u w:val="single"/>
          <w:lang w:val="fr-FR"/>
        </w:rPr>
        <w:t>:</w:t>
      </w:r>
      <w:proofErr w:type="gramEnd"/>
      <w:r w:rsidRPr="00BE539E">
        <w:rPr>
          <w:sz w:val="28"/>
          <w:szCs w:val="28"/>
          <w:lang w:val="fr-FR"/>
        </w:rPr>
        <w:br/>
      </w:r>
      <w:r w:rsidRPr="00BE539E">
        <w:rPr>
          <w:sz w:val="28"/>
          <w:szCs w:val="28"/>
          <w:lang w:val="fr-FR"/>
        </w:rPr>
        <w:br/>
      </w:r>
      <w:r w:rsidRPr="00BE539E">
        <w:rPr>
          <w:rStyle w:val="lev"/>
          <w:color w:val="DD00FF"/>
          <w:sz w:val="28"/>
          <w:szCs w:val="28"/>
          <w:u w:val="single"/>
          <w:lang w:val="fr-FR"/>
        </w:rPr>
        <w:t xml:space="preserve">a. Une courtoisie de façade : </w:t>
      </w:r>
      <w:r w:rsidRPr="00BE539E">
        <w:rPr>
          <w:sz w:val="28"/>
          <w:szCs w:val="28"/>
          <w:lang w:val="fr-FR"/>
        </w:rPr>
        <w:br/>
        <w:t xml:space="preserve">• Le lecteur apprend que les recruteurs complotent sur Candide (avant ce dernier qui lui ne les entend pas). Critères: 'jeune homme bien fait, taille </w:t>
      </w:r>
      <w:r w:rsidRPr="00BE539E">
        <w:rPr>
          <w:sz w:val="28"/>
          <w:szCs w:val="28"/>
          <w:lang w:val="fr-FR"/>
        </w:rPr>
        <w:lastRenderedPageBreak/>
        <w:t>requise'</w:t>
      </w:r>
      <w:r w:rsidRPr="00BE539E">
        <w:rPr>
          <w:sz w:val="28"/>
          <w:szCs w:val="28"/>
          <w:lang w:val="fr-FR"/>
        </w:rPr>
        <w:br/>
        <w:t>• Paroles amplifiées, trop polies pour être honnête. Le lecteur sent que Candide va tomber dans piège</w:t>
      </w:r>
      <w:r w:rsidRPr="00BE539E">
        <w:rPr>
          <w:sz w:val="28"/>
          <w:szCs w:val="28"/>
          <w:lang w:val="fr-FR"/>
        </w:rPr>
        <w:br/>
        <w:t>- 'le prièrent, civilement, monsieur (plusieurs fois) : fausse amabilité</w:t>
      </w:r>
      <w:r w:rsidRPr="00BE539E">
        <w:rPr>
          <w:sz w:val="28"/>
          <w:szCs w:val="28"/>
          <w:lang w:val="fr-FR"/>
        </w:rPr>
        <w:br/>
        <w:t>- Champ lexical de la bienveillance ('tendrement, charmant')</w:t>
      </w:r>
      <w:r w:rsidRPr="00BE539E">
        <w:rPr>
          <w:sz w:val="28"/>
          <w:szCs w:val="28"/>
          <w:lang w:val="fr-FR"/>
        </w:rPr>
        <w:br/>
        <w:t>- Éloge exagérée, ils le flattent ('les personnages de votre figure et de votre mérite, un homme comme vous')</w:t>
      </w:r>
      <w:r w:rsidRPr="00BE539E">
        <w:rPr>
          <w:sz w:val="28"/>
          <w:szCs w:val="28"/>
          <w:lang w:val="fr-FR"/>
        </w:rPr>
        <w:br/>
        <w:t>- 'n'avez-vous pas 5 pieds 5 pouces de haut, n'aimez vous pas tendrement' : idée d'un questionnaire</w:t>
      </w:r>
      <w:r w:rsidRPr="00BE539E">
        <w:rPr>
          <w:sz w:val="28"/>
          <w:szCs w:val="28"/>
          <w:lang w:val="fr-FR"/>
        </w:rPr>
        <w:br/>
        <w:t>- 'les Hommes ne sont fait que pour se secourir les uns les autres' : maxime sert à masquer leur intention</w:t>
      </w:r>
      <w:r w:rsidRPr="00BE539E">
        <w:rPr>
          <w:sz w:val="28"/>
          <w:szCs w:val="28"/>
          <w:lang w:val="fr-FR"/>
        </w:rPr>
        <w:br/>
        <w:t>- 'modestie charmante, vous me faîtes beaucoup d'honneur, faisant révérence' : Candide ne se méfie de rien, Voltaire accentue davantage son côté naïf voire même ridicule</w:t>
      </w:r>
      <w:r w:rsidRPr="00BE539E">
        <w:rPr>
          <w:sz w:val="28"/>
          <w:szCs w:val="28"/>
          <w:lang w:val="fr-FR"/>
        </w:rPr>
        <w:br/>
      </w:r>
      <w:r w:rsidRPr="00BE539E">
        <w:rPr>
          <w:sz w:val="28"/>
          <w:szCs w:val="28"/>
          <w:lang w:val="fr-FR"/>
        </w:rPr>
        <w:br/>
      </w:r>
      <w:r w:rsidRPr="00BE539E">
        <w:rPr>
          <w:rStyle w:val="lev"/>
          <w:color w:val="DD00FF"/>
          <w:sz w:val="28"/>
          <w:szCs w:val="28"/>
          <w:u w:val="single"/>
          <w:lang w:val="fr-FR"/>
        </w:rPr>
        <w:t>b. Candide enrôlé violemment chez les bulgares :</w:t>
      </w:r>
      <w:r w:rsidRPr="00BE539E">
        <w:rPr>
          <w:sz w:val="28"/>
          <w:szCs w:val="28"/>
          <w:lang w:val="fr-FR"/>
        </w:rPr>
        <w:br/>
        <w:t>• Renversement brutal établi par 'sur le champ': Candide passe d'un extrême à l'autre, mielleux à violent</w:t>
      </w:r>
      <w:r w:rsidRPr="00BE539E">
        <w:rPr>
          <w:sz w:val="28"/>
          <w:szCs w:val="28"/>
          <w:lang w:val="fr-FR"/>
        </w:rPr>
        <w:br/>
        <w:t>• Idée d'un dressage perfectionniste ('coups de bâton, fers, exercice un peu moins mal (pas mieux !))</w:t>
      </w:r>
      <w:r w:rsidRPr="00BE539E">
        <w:rPr>
          <w:sz w:val="28"/>
          <w:szCs w:val="28"/>
          <w:lang w:val="fr-FR"/>
        </w:rPr>
        <w:br/>
        <w:t>• Euphémisme d'exercice : Voltaire atténue l'effort pour dire que dans l'armée c'est normal</w:t>
      </w:r>
      <w:r w:rsidRPr="00BE539E">
        <w:rPr>
          <w:sz w:val="28"/>
          <w:szCs w:val="28"/>
          <w:lang w:val="fr-FR"/>
        </w:rPr>
        <w:br/>
        <w:t>• Accumulation verbes infinitifs semblent suggérer que C a pas le temps de souffler, c'est un automate et plus un individu. Il est dépersonnalisé, il n'a plus de volonté propre : 'On lui met, on le mène, on le fait tourner' : subit ce qu'on lui impose. Impression qu'il est seul et inférieur face à un bourreau, une mécanique destinée à le détruire.</w:t>
      </w:r>
      <w:r w:rsidRPr="00BE539E">
        <w:rPr>
          <w:sz w:val="28"/>
          <w:szCs w:val="28"/>
          <w:lang w:val="fr-FR"/>
        </w:rPr>
        <w:br/>
      </w:r>
      <w:r w:rsidRPr="00BE539E">
        <w:rPr>
          <w:sz w:val="28"/>
          <w:szCs w:val="28"/>
          <w:lang w:val="fr-FR"/>
        </w:rPr>
        <w:br/>
      </w:r>
      <w:r w:rsidRPr="00BE539E">
        <w:rPr>
          <w:sz w:val="28"/>
          <w:szCs w:val="28"/>
          <w:lang w:val="fr-FR"/>
        </w:rPr>
        <w:br/>
      </w:r>
      <w:r w:rsidRPr="00BE539E">
        <w:rPr>
          <w:rStyle w:val="lev"/>
          <w:color w:val="00FF00"/>
          <w:sz w:val="28"/>
          <w:szCs w:val="28"/>
          <w:u w:val="single"/>
          <w:lang w:val="fr-FR"/>
        </w:rPr>
        <w:t xml:space="preserve">3) La portée argumentative du passage : </w:t>
      </w:r>
      <w:r w:rsidRPr="00BE539E">
        <w:rPr>
          <w:sz w:val="28"/>
          <w:szCs w:val="28"/>
          <w:lang w:val="fr-FR"/>
        </w:rPr>
        <w:br/>
      </w:r>
      <w:r w:rsidRPr="00BE539E">
        <w:rPr>
          <w:sz w:val="28"/>
          <w:szCs w:val="28"/>
          <w:lang w:val="fr-FR"/>
        </w:rPr>
        <w:br/>
      </w:r>
      <w:r w:rsidRPr="00BE539E">
        <w:rPr>
          <w:rStyle w:val="lev"/>
          <w:color w:val="DD00FF"/>
          <w:sz w:val="28"/>
          <w:szCs w:val="28"/>
          <w:u w:val="single"/>
          <w:lang w:val="fr-FR"/>
        </w:rPr>
        <w:t xml:space="preserve">a. Le regard neuf mais conditionné du héros sur le monde </w:t>
      </w:r>
      <w:proofErr w:type="gramStart"/>
      <w:r w:rsidRPr="00BE539E">
        <w:rPr>
          <w:rStyle w:val="lev"/>
          <w:color w:val="DD00FF"/>
          <w:sz w:val="28"/>
          <w:szCs w:val="28"/>
          <w:u w:val="single"/>
          <w:lang w:val="fr-FR"/>
        </w:rPr>
        <w:t>:</w:t>
      </w:r>
      <w:proofErr w:type="gramEnd"/>
      <w:r w:rsidRPr="00BE539E">
        <w:rPr>
          <w:sz w:val="28"/>
          <w:szCs w:val="28"/>
          <w:lang w:val="fr-FR"/>
        </w:rPr>
        <w:br/>
        <w:t>• Bien qu'annoncé comme héros, Candide est loin d'en incarner traits habituels. Il subit des événements déconcertants</w:t>
      </w:r>
      <w:r w:rsidRPr="00BE539E">
        <w:rPr>
          <w:sz w:val="28"/>
          <w:szCs w:val="28"/>
          <w:lang w:val="fr-FR"/>
        </w:rPr>
        <w:br/>
        <w:t>• Pourquoi ce statut d'</w:t>
      </w:r>
      <w:proofErr w:type="spellStart"/>
      <w:r w:rsidRPr="00BE539E">
        <w:rPr>
          <w:sz w:val="28"/>
          <w:szCs w:val="28"/>
          <w:lang w:val="fr-FR"/>
        </w:rPr>
        <w:t>anti-héros</w:t>
      </w:r>
      <w:proofErr w:type="spellEnd"/>
      <w:r w:rsidRPr="00BE539E">
        <w:rPr>
          <w:sz w:val="28"/>
          <w:szCs w:val="28"/>
          <w:lang w:val="fr-FR"/>
        </w:rPr>
        <w:t xml:space="preserve"> particulier ? Candide garde en mémoire son éducation, l'enseignement optimiste de Pangloss, nostalgie (d'une vision déformée) du conte de fée (plus beau château, plus belle </w:t>
      </w:r>
      <w:proofErr w:type="spellStart"/>
      <w:r w:rsidRPr="00BE539E">
        <w:rPr>
          <w:sz w:val="28"/>
          <w:szCs w:val="28"/>
          <w:lang w:val="fr-FR"/>
        </w:rPr>
        <w:t>baronnette</w:t>
      </w:r>
      <w:proofErr w:type="spellEnd"/>
      <w:r w:rsidRPr="00BE539E">
        <w:rPr>
          <w:sz w:val="28"/>
          <w:szCs w:val="28"/>
          <w:lang w:val="fr-FR"/>
        </w:rPr>
        <w:t xml:space="preserve"> alors que le chapitre 1 suggère le contraire par ironie). Il n'a pas de jugement personnel, il se limite à la vision rose de Pangloss.</w:t>
      </w:r>
      <w:r w:rsidRPr="00BE539E">
        <w:rPr>
          <w:sz w:val="28"/>
          <w:szCs w:val="28"/>
          <w:lang w:val="fr-FR"/>
        </w:rPr>
        <w:br/>
        <w:t xml:space="preserve">• Candide porte donc bien son nom de héros naïf, qui a tout à apprendre sur le </w:t>
      </w:r>
      <w:r w:rsidRPr="00BE539E">
        <w:rPr>
          <w:sz w:val="28"/>
          <w:szCs w:val="28"/>
          <w:lang w:val="fr-FR"/>
        </w:rPr>
        <w:lastRenderedPageBreak/>
        <w:t>monde du 18ème avec toutes ses horreurs et barbaries.</w:t>
      </w:r>
      <w:r w:rsidRPr="00BE539E">
        <w:rPr>
          <w:sz w:val="28"/>
          <w:szCs w:val="28"/>
          <w:lang w:val="fr-FR"/>
        </w:rPr>
        <w:br/>
      </w:r>
      <w:r w:rsidRPr="00BE539E">
        <w:rPr>
          <w:sz w:val="28"/>
          <w:szCs w:val="28"/>
          <w:lang w:val="fr-FR"/>
        </w:rPr>
        <w:br/>
      </w:r>
      <w:r w:rsidRPr="00BE539E">
        <w:rPr>
          <w:rStyle w:val="lev"/>
          <w:color w:val="DD00FF"/>
          <w:sz w:val="28"/>
          <w:szCs w:val="28"/>
          <w:u w:val="single"/>
          <w:lang w:val="fr-FR"/>
        </w:rPr>
        <w:t xml:space="preserve">b. Le regard ironique de Voltaire </w:t>
      </w:r>
      <w:proofErr w:type="gramStart"/>
      <w:r w:rsidRPr="00BE539E">
        <w:rPr>
          <w:rStyle w:val="lev"/>
          <w:color w:val="DD00FF"/>
          <w:sz w:val="28"/>
          <w:szCs w:val="28"/>
          <w:u w:val="single"/>
          <w:lang w:val="fr-FR"/>
        </w:rPr>
        <w:t>:</w:t>
      </w:r>
      <w:proofErr w:type="gramEnd"/>
      <w:r w:rsidRPr="00BE539E">
        <w:rPr>
          <w:sz w:val="28"/>
          <w:szCs w:val="28"/>
          <w:lang w:val="fr-FR"/>
        </w:rPr>
        <w:br/>
      </w:r>
      <w:r w:rsidRPr="00BE539E">
        <w:rPr>
          <w:rStyle w:val="lev"/>
          <w:color w:val="FF00AA"/>
          <w:sz w:val="28"/>
          <w:szCs w:val="28"/>
          <w:lang w:val="fr-FR"/>
        </w:rPr>
        <w:t>Une position de surplomb :</w:t>
      </w:r>
      <w:r w:rsidRPr="00BE539E">
        <w:rPr>
          <w:sz w:val="28"/>
          <w:szCs w:val="28"/>
          <w:lang w:val="fr-FR"/>
        </w:rPr>
        <w:br/>
        <w:t>• Le narrateur est omniscient et donc le lecteur aussi. On s'aperçoit de la supercherie avant Candide.</w:t>
      </w:r>
      <w:r w:rsidRPr="00BE539E">
        <w:rPr>
          <w:sz w:val="28"/>
          <w:szCs w:val="28"/>
          <w:lang w:val="fr-FR"/>
        </w:rPr>
        <w:br/>
        <w:t xml:space="preserve">• Forte complicité auteur/lecteur, qui rient au dépend de Candide grâce à la phrase en aparté ('Camarade, dit l'un, voilà un jeune homme très bien fait') et surtout marques ironiques (antiphrases : 'comme un prodige', hyperboles 'plus beau des </w:t>
      </w:r>
      <w:proofErr w:type="gramStart"/>
      <w:r w:rsidRPr="00BE539E">
        <w:rPr>
          <w:sz w:val="28"/>
          <w:szCs w:val="28"/>
          <w:lang w:val="fr-FR"/>
        </w:rPr>
        <w:t>château</w:t>
      </w:r>
      <w:proofErr w:type="gramEnd"/>
      <w:r w:rsidRPr="00BE539E">
        <w:rPr>
          <w:sz w:val="28"/>
          <w:szCs w:val="28"/>
          <w:lang w:val="fr-FR"/>
        </w:rPr>
        <w:t>') sur Candide qui est dans sa bulle, crédule, qui ne se rend compte de rien.</w:t>
      </w:r>
      <w:r w:rsidRPr="00BE539E">
        <w:rPr>
          <w:sz w:val="28"/>
          <w:szCs w:val="28"/>
          <w:lang w:val="fr-FR"/>
        </w:rPr>
        <w:br/>
        <w:t xml:space="preserve">• Le rapport repose sur un art du décalage avec ironie du narrateur : au dessus de l'histoire </w:t>
      </w:r>
      <w:proofErr w:type="gramStart"/>
      <w:r w:rsidRPr="00BE539E">
        <w:rPr>
          <w:sz w:val="28"/>
          <w:szCs w:val="28"/>
          <w:lang w:val="fr-FR"/>
        </w:rPr>
        <w:t>vécu</w:t>
      </w:r>
      <w:proofErr w:type="gramEnd"/>
      <w:r w:rsidRPr="00BE539E">
        <w:rPr>
          <w:sz w:val="28"/>
          <w:szCs w:val="28"/>
          <w:lang w:val="fr-FR"/>
        </w:rPr>
        <w:t xml:space="preserve"> naïvement par Candide, se superpose un 2ème niveau de lecture qui a une forte orientation argumentative et critique. </w:t>
      </w:r>
      <w:r w:rsidRPr="00BE539E">
        <w:rPr>
          <w:sz w:val="28"/>
          <w:szCs w:val="28"/>
          <w:lang w:val="fr-FR"/>
        </w:rPr>
        <w:br/>
      </w:r>
      <w:r w:rsidRPr="00BE539E">
        <w:rPr>
          <w:rStyle w:val="lev"/>
          <w:color w:val="FF00AA"/>
          <w:sz w:val="28"/>
          <w:szCs w:val="28"/>
          <w:lang w:val="fr-FR"/>
        </w:rPr>
        <w:t xml:space="preserve">Une double visée argumentative : </w:t>
      </w:r>
      <w:r w:rsidRPr="00BE539E">
        <w:rPr>
          <w:sz w:val="28"/>
          <w:szCs w:val="28"/>
          <w:lang w:val="fr-FR"/>
        </w:rPr>
        <w:br/>
        <w:t>• A travers Candide, optimisme de Leibniz que Voltaire cherche à discréditer, ('le meilleur des mondes'). Selon lui, le monde contemporain est imparfait, il faut combattre ses nombreuses plaies qu'il va mettre à nu dans ce voyage.</w:t>
      </w:r>
      <w:r w:rsidRPr="00BE539E">
        <w:rPr>
          <w:sz w:val="28"/>
          <w:szCs w:val="28"/>
          <w:lang w:val="fr-FR"/>
        </w:rPr>
        <w:br/>
        <w:t>• Ici, l'auteur utilise l'ironie pour faire passer ses pensées : Dénonciation de la</w:t>
      </w:r>
      <w:r w:rsidRPr="00BE539E">
        <w:rPr>
          <w:sz w:val="28"/>
          <w:szCs w:val="28"/>
          <w:lang w:val="fr-FR"/>
        </w:rPr>
        <w:br/>
        <w:t>- Vacuité, inefficacité du discours de Pangloss (philosophie de Leibniz) démentie face à la réalité brutale, crue, barbare qui mène Candide, imprégné par ce dogme, à sa perte car il s'avère incapable de déjouer malveillances des Hommes.</w:t>
      </w:r>
      <w:r w:rsidRPr="00BE539E">
        <w:rPr>
          <w:sz w:val="28"/>
          <w:szCs w:val="28"/>
          <w:lang w:val="fr-FR"/>
        </w:rPr>
        <w:br/>
        <w:t>- Violence militaire (fortement connotée prussienne par la suite) et la manigance des recruteurs.</w:t>
      </w:r>
      <w:r w:rsidRPr="00BE539E">
        <w:rPr>
          <w:sz w:val="28"/>
          <w:szCs w:val="28"/>
          <w:lang w:val="fr-FR"/>
        </w:rPr>
        <w:br/>
      </w:r>
      <w:r w:rsidRPr="00BE539E">
        <w:rPr>
          <w:sz w:val="28"/>
          <w:szCs w:val="28"/>
          <w:lang w:val="fr-FR"/>
        </w:rPr>
        <w:br/>
      </w:r>
      <w:r w:rsidRPr="00BE539E">
        <w:rPr>
          <w:sz w:val="28"/>
          <w:szCs w:val="28"/>
          <w:lang w:val="fr-FR"/>
        </w:rPr>
        <w:br/>
      </w:r>
      <w:r w:rsidRPr="00BE539E">
        <w:rPr>
          <w:rStyle w:val="lev"/>
          <w:color w:val="FF8800"/>
          <w:sz w:val="28"/>
          <w:szCs w:val="28"/>
          <w:u w:val="single"/>
          <w:lang w:val="fr-FR"/>
        </w:rPr>
        <w:t xml:space="preserve">Conclusion </w:t>
      </w:r>
      <w:proofErr w:type="gramStart"/>
      <w:r w:rsidRPr="00BE539E">
        <w:rPr>
          <w:rStyle w:val="lev"/>
          <w:color w:val="FF8800"/>
          <w:sz w:val="28"/>
          <w:szCs w:val="28"/>
          <w:u w:val="single"/>
          <w:lang w:val="fr-FR"/>
        </w:rPr>
        <w:t>:</w:t>
      </w:r>
      <w:proofErr w:type="gramEnd"/>
      <w:r w:rsidRPr="00BE539E">
        <w:rPr>
          <w:sz w:val="28"/>
          <w:szCs w:val="28"/>
          <w:lang w:val="fr-FR"/>
        </w:rPr>
        <w:br/>
        <w:t>Cet extrait, pose d'entrée, pour l'ensemble de l'œuvre, un certain nombre de repères : l'ironie et le récit à deux niveaux, statut particulier d'</w:t>
      </w:r>
      <w:proofErr w:type="spellStart"/>
      <w:r w:rsidRPr="00BE539E">
        <w:rPr>
          <w:sz w:val="28"/>
          <w:szCs w:val="28"/>
          <w:lang w:val="fr-FR"/>
        </w:rPr>
        <w:t>anti-héros</w:t>
      </w:r>
      <w:proofErr w:type="spellEnd"/>
      <w:r w:rsidRPr="00BE539E">
        <w:rPr>
          <w:sz w:val="28"/>
          <w:szCs w:val="28"/>
          <w:lang w:val="fr-FR"/>
        </w:rPr>
        <w:t>. Au niveau de la thématique et avec la découverte du monde réel, on devine que l'œuvre repose principalement sur l'affrontement philosophie de Candide avec la réalité imparfaite.</w:t>
      </w:r>
    </w:p>
    <w:p w:rsidR="001043D8" w:rsidRPr="00BE539E" w:rsidRDefault="001043D8" w:rsidP="00BE539E">
      <w:pPr>
        <w:spacing w:before="100" w:beforeAutospacing="1" w:after="450" w:line="240" w:lineRule="auto"/>
        <w:rPr>
          <w:rFonts w:ascii="Arial" w:eastAsia="Times New Roman" w:hAnsi="Arial" w:cs="Arial"/>
          <w:b/>
          <w:sz w:val="28"/>
          <w:szCs w:val="28"/>
          <w:u w:val="single"/>
          <w:lang w:val="fr-FR" w:eastAsia="fr-BE"/>
        </w:rPr>
      </w:pPr>
    </w:p>
    <w:p w:rsidR="001043D8" w:rsidRPr="00BE539E" w:rsidRDefault="001043D8" w:rsidP="00BE539E">
      <w:pPr>
        <w:spacing w:before="100" w:beforeAutospacing="1" w:after="450" w:line="240" w:lineRule="auto"/>
        <w:jc w:val="both"/>
        <w:rPr>
          <w:rFonts w:ascii="Arial" w:eastAsia="Times New Roman" w:hAnsi="Arial" w:cs="Arial"/>
          <w:b/>
          <w:sz w:val="28"/>
          <w:szCs w:val="28"/>
          <w:u w:val="single"/>
          <w:lang w:val="fr-FR" w:eastAsia="fr-BE"/>
        </w:rPr>
      </w:pPr>
    </w:p>
    <w:p w:rsidR="001043D8" w:rsidRPr="00BE539E" w:rsidRDefault="001043D8" w:rsidP="00BE539E">
      <w:pPr>
        <w:spacing w:before="100" w:beforeAutospacing="1" w:after="450" w:line="240" w:lineRule="auto"/>
        <w:jc w:val="both"/>
        <w:rPr>
          <w:rFonts w:ascii="Arial" w:eastAsia="Times New Roman" w:hAnsi="Arial" w:cs="Arial"/>
          <w:b/>
          <w:sz w:val="28"/>
          <w:szCs w:val="28"/>
          <w:u w:val="single"/>
          <w:lang w:val="fr-FR" w:eastAsia="fr-BE"/>
        </w:rPr>
      </w:pPr>
    </w:p>
    <w:p w:rsidR="001043D8" w:rsidRPr="00BE539E" w:rsidRDefault="001043D8" w:rsidP="00BE539E">
      <w:pPr>
        <w:spacing w:before="100" w:beforeAutospacing="1" w:after="450" w:line="240" w:lineRule="auto"/>
        <w:jc w:val="both"/>
        <w:rPr>
          <w:rFonts w:ascii="Arial" w:eastAsia="Times New Roman" w:hAnsi="Arial" w:cs="Arial"/>
          <w:b/>
          <w:sz w:val="28"/>
          <w:szCs w:val="28"/>
          <w:u w:val="single"/>
          <w:lang w:val="fr-FR" w:eastAsia="fr-BE"/>
        </w:rPr>
      </w:pPr>
      <w:r w:rsidRPr="00BE539E">
        <w:rPr>
          <w:rFonts w:ascii="Arial" w:eastAsia="Times New Roman" w:hAnsi="Arial" w:cs="Arial"/>
          <w:b/>
          <w:sz w:val="28"/>
          <w:szCs w:val="28"/>
          <w:u w:val="single"/>
          <w:lang w:val="fr-FR" w:eastAsia="fr-BE"/>
        </w:rPr>
        <w:lastRenderedPageBreak/>
        <w:t>Chapitre 3</w:t>
      </w:r>
      <w:r w:rsidR="00BE539E" w:rsidRPr="00BE539E">
        <w:rPr>
          <w:rFonts w:ascii="Arial" w:eastAsia="Times New Roman" w:hAnsi="Arial" w:cs="Arial"/>
          <w:b/>
          <w:sz w:val="28"/>
          <w:szCs w:val="28"/>
          <w:u w:val="single"/>
          <w:lang w:val="fr-FR" w:eastAsia="fr-BE"/>
        </w:rPr>
        <w:t> : la vie de camp et spectacle de la guerre</w:t>
      </w:r>
    </w:p>
    <w:p w:rsidR="001043D8" w:rsidRPr="00BE539E" w:rsidRDefault="001043D8" w:rsidP="00BE539E">
      <w:pPr>
        <w:pStyle w:val="Titre2"/>
        <w:jc w:val="both"/>
        <w:rPr>
          <w:sz w:val="28"/>
          <w:szCs w:val="28"/>
          <w:lang w:val="fr-FR"/>
        </w:rPr>
      </w:pPr>
      <w:r w:rsidRPr="00BE539E">
        <w:rPr>
          <w:sz w:val="28"/>
          <w:szCs w:val="28"/>
          <w:lang w:val="fr-FR"/>
        </w:rPr>
        <w:t>– Les apparences : la guerre comme un spectacle</w:t>
      </w:r>
    </w:p>
    <w:p w:rsidR="001043D8" w:rsidRPr="00BE539E" w:rsidRDefault="001043D8" w:rsidP="00BE539E">
      <w:pPr>
        <w:pStyle w:val="Titre3"/>
        <w:jc w:val="both"/>
        <w:rPr>
          <w:sz w:val="28"/>
          <w:szCs w:val="28"/>
          <w:lang w:val="fr-FR"/>
        </w:rPr>
      </w:pPr>
      <w:r w:rsidRPr="00BE539E">
        <w:rPr>
          <w:sz w:val="28"/>
          <w:szCs w:val="28"/>
          <w:lang w:val="fr-FR"/>
        </w:rPr>
        <w:t>A- La guerre présentée comme un spectacle</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La guerre est présentée comme un </w:t>
      </w:r>
      <w:r w:rsidRPr="00BE539E">
        <w:rPr>
          <w:rStyle w:val="lev"/>
          <w:rFonts w:ascii="Arial" w:hAnsi="Arial" w:cs="Arial"/>
          <w:sz w:val="28"/>
          <w:szCs w:val="28"/>
          <w:lang w:val="fr-FR"/>
        </w:rPr>
        <w:t>spectacle</w:t>
      </w:r>
      <w:r w:rsidRPr="00BE539E">
        <w:rPr>
          <w:rFonts w:ascii="Arial" w:hAnsi="Arial" w:cs="Arial"/>
          <w:sz w:val="28"/>
          <w:szCs w:val="28"/>
          <w:lang w:val="fr-FR"/>
        </w:rPr>
        <w:t xml:space="preserve">. On relève ainsi dès la première phrase de l’extrait une </w:t>
      </w:r>
      <w:r w:rsidRPr="00BE539E">
        <w:rPr>
          <w:rStyle w:val="lev"/>
          <w:rFonts w:ascii="Arial" w:hAnsi="Arial" w:cs="Arial"/>
          <w:sz w:val="28"/>
          <w:szCs w:val="28"/>
          <w:lang w:val="fr-FR"/>
        </w:rPr>
        <w:t>suite d’adjectifs qualificatifs élogieux</w:t>
      </w:r>
      <w:r w:rsidRPr="00BE539E">
        <w:rPr>
          <w:rFonts w:ascii="Arial" w:hAnsi="Arial" w:cs="Arial"/>
          <w:sz w:val="28"/>
          <w:szCs w:val="28"/>
          <w:lang w:val="fr-FR"/>
        </w:rPr>
        <w:t xml:space="preserve"> renforcés par l’</w:t>
      </w:r>
      <w:r w:rsidRPr="00BE539E">
        <w:rPr>
          <w:rStyle w:val="lev"/>
          <w:rFonts w:ascii="Arial" w:hAnsi="Arial" w:cs="Arial"/>
          <w:sz w:val="28"/>
          <w:szCs w:val="28"/>
          <w:lang w:val="fr-FR"/>
        </w:rPr>
        <w:t>adverbe d’intensité « si »</w:t>
      </w:r>
      <w:r w:rsidRPr="00BE539E">
        <w:rPr>
          <w:rFonts w:ascii="Arial" w:hAnsi="Arial" w:cs="Arial"/>
          <w:sz w:val="28"/>
          <w:szCs w:val="28"/>
          <w:lang w:val="fr-FR"/>
        </w:rPr>
        <w:t xml:space="preserve"> qui mettent en relief la </w:t>
      </w:r>
      <w:r w:rsidRPr="00BE539E">
        <w:rPr>
          <w:rStyle w:val="lev"/>
          <w:rFonts w:ascii="Arial" w:hAnsi="Arial" w:cs="Arial"/>
          <w:sz w:val="28"/>
          <w:szCs w:val="28"/>
          <w:lang w:val="fr-FR"/>
        </w:rPr>
        <w:t>beauté</w:t>
      </w:r>
      <w:r w:rsidRPr="00BE539E">
        <w:rPr>
          <w:rFonts w:ascii="Arial" w:hAnsi="Arial" w:cs="Arial"/>
          <w:sz w:val="28"/>
          <w:szCs w:val="28"/>
          <w:lang w:val="fr-FR"/>
        </w:rPr>
        <w:t xml:space="preserve"> du spectacle : </w:t>
      </w:r>
      <w:r w:rsidRPr="00BE539E">
        <w:rPr>
          <w:rStyle w:val="Accentuation"/>
          <w:rFonts w:ascii="Arial" w:hAnsi="Arial" w:cs="Arial"/>
          <w:sz w:val="28"/>
          <w:szCs w:val="28"/>
          <w:lang w:val="fr-FR"/>
        </w:rPr>
        <w:t>« si beau, si leste, si brillant, si bien ordonné »</w:t>
      </w:r>
      <w:r w:rsidRPr="00BE539E">
        <w:rPr>
          <w:rFonts w:ascii="Arial" w:hAnsi="Arial" w:cs="Arial"/>
          <w:sz w:val="28"/>
          <w:szCs w:val="28"/>
          <w:lang w:val="fr-FR"/>
        </w:rPr>
        <w:t xml:space="preserve">. Le lecteur a l’impression d’assister à une </w:t>
      </w:r>
      <w:r w:rsidRPr="00BE539E">
        <w:rPr>
          <w:rStyle w:val="lev"/>
          <w:rFonts w:ascii="Arial" w:hAnsi="Arial" w:cs="Arial"/>
          <w:sz w:val="28"/>
          <w:szCs w:val="28"/>
          <w:lang w:val="fr-FR"/>
        </w:rPr>
        <w:t>parade militaire</w:t>
      </w:r>
      <w:r w:rsidRPr="00BE539E">
        <w:rPr>
          <w:rFonts w:ascii="Arial" w:hAnsi="Arial" w:cs="Arial"/>
          <w:sz w:val="28"/>
          <w:szCs w:val="28"/>
          <w:lang w:val="fr-FR"/>
        </w:rPr>
        <w:t>.</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Ce spectacle n’est pas qu’esthétique : il est également </w:t>
      </w:r>
      <w:r w:rsidRPr="00BE539E">
        <w:rPr>
          <w:rStyle w:val="lev"/>
          <w:rFonts w:ascii="Arial" w:hAnsi="Arial" w:cs="Arial"/>
          <w:sz w:val="28"/>
          <w:szCs w:val="28"/>
          <w:lang w:val="fr-FR"/>
        </w:rPr>
        <w:t>sonore</w:t>
      </w:r>
      <w:r w:rsidRPr="00BE539E">
        <w:rPr>
          <w:rFonts w:ascii="Arial" w:hAnsi="Arial" w:cs="Arial"/>
          <w:sz w:val="28"/>
          <w:szCs w:val="28"/>
          <w:lang w:val="fr-FR"/>
        </w:rPr>
        <w:t xml:space="preserve"> comme le révèle l’</w:t>
      </w:r>
      <w:r w:rsidRPr="00BE539E">
        <w:rPr>
          <w:rStyle w:val="lev"/>
          <w:rFonts w:ascii="Arial" w:hAnsi="Arial" w:cs="Arial"/>
          <w:sz w:val="28"/>
          <w:szCs w:val="28"/>
          <w:lang w:val="fr-FR"/>
        </w:rPr>
        <w:t>énumération d’instruments de musique</w:t>
      </w:r>
      <w:r w:rsidRPr="00BE539E">
        <w:rPr>
          <w:rFonts w:ascii="Arial" w:hAnsi="Arial" w:cs="Arial"/>
          <w:sz w:val="28"/>
          <w:szCs w:val="28"/>
          <w:lang w:val="fr-FR"/>
        </w:rPr>
        <w:t xml:space="preserve"> (</w:t>
      </w:r>
      <w:r w:rsidRPr="00BE539E">
        <w:rPr>
          <w:rStyle w:val="Accentuation"/>
          <w:rFonts w:ascii="Arial" w:hAnsi="Arial" w:cs="Arial"/>
          <w:sz w:val="28"/>
          <w:szCs w:val="28"/>
          <w:lang w:val="fr-FR"/>
        </w:rPr>
        <w:t>« les trompettes, les fifres, les hautbois, les tambours, les canons »</w:t>
      </w:r>
      <w:r w:rsidRPr="00BE539E">
        <w:rPr>
          <w:rFonts w:ascii="Arial" w:hAnsi="Arial" w:cs="Arial"/>
          <w:sz w:val="28"/>
          <w:szCs w:val="28"/>
          <w:lang w:val="fr-FR"/>
        </w:rPr>
        <w:t>).</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Voltaire introduit toutefois une </w:t>
      </w:r>
      <w:r w:rsidRPr="00BE539E">
        <w:rPr>
          <w:rStyle w:val="lev"/>
          <w:rFonts w:ascii="Arial" w:hAnsi="Arial" w:cs="Arial"/>
          <w:sz w:val="28"/>
          <w:szCs w:val="28"/>
          <w:lang w:val="fr-FR"/>
        </w:rPr>
        <w:t>dissonance</w:t>
      </w:r>
      <w:r w:rsidRPr="00BE539E">
        <w:rPr>
          <w:rFonts w:ascii="Arial" w:hAnsi="Arial" w:cs="Arial"/>
          <w:sz w:val="28"/>
          <w:szCs w:val="28"/>
          <w:lang w:val="fr-FR"/>
        </w:rPr>
        <w:t xml:space="preserve"> avec le dernier terme de cette énumération (</w:t>
      </w:r>
      <w:r w:rsidRPr="00BE539E">
        <w:rPr>
          <w:rStyle w:val="lev"/>
          <w:rFonts w:ascii="Arial" w:hAnsi="Arial" w:cs="Arial"/>
          <w:i/>
          <w:iCs/>
          <w:sz w:val="28"/>
          <w:szCs w:val="28"/>
          <w:lang w:val="fr-FR"/>
        </w:rPr>
        <w:t>« canons »</w:t>
      </w:r>
      <w:r w:rsidRPr="00BE539E">
        <w:rPr>
          <w:rFonts w:ascii="Arial" w:hAnsi="Arial" w:cs="Arial"/>
          <w:sz w:val="28"/>
          <w:szCs w:val="28"/>
          <w:lang w:val="fr-FR"/>
        </w:rPr>
        <w:t>) qui perce à jour la réalité de cette guerre.</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Le substantif </w:t>
      </w:r>
      <w:r w:rsidRPr="00BE539E">
        <w:rPr>
          <w:rStyle w:val="lev"/>
          <w:rFonts w:ascii="Arial" w:hAnsi="Arial" w:cs="Arial"/>
          <w:sz w:val="28"/>
          <w:szCs w:val="28"/>
          <w:lang w:val="fr-FR"/>
        </w:rPr>
        <w:t>« enfer »</w:t>
      </w:r>
      <w:r w:rsidRPr="00BE539E">
        <w:rPr>
          <w:rFonts w:ascii="Arial" w:hAnsi="Arial" w:cs="Arial"/>
          <w:sz w:val="28"/>
          <w:szCs w:val="28"/>
          <w:lang w:val="fr-FR"/>
        </w:rPr>
        <w:t xml:space="preserve"> dans la suite de la phrase </w:t>
      </w:r>
      <w:r w:rsidRPr="00BE539E">
        <w:rPr>
          <w:rStyle w:val="lev"/>
          <w:rFonts w:ascii="Arial" w:hAnsi="Arial" w:cs="Arial"/>
          <w:sz w:val="28"/>
          <w:szCs w:val="28"/>
          <w:lang w:val="fr-FR"/>
        </w:rPr>
        <w:t>ruine l’impression favorable</w:t>
      </w:r>
      <w:r w:rsidRPr="00BE539E">
        <w:rPr>
          <w:rFonts w:ascii="Arial" w:hAnsi="Arial" w:cs="Arial"/>
          <w:sz w:val="28"/>
          <w:szCs w:val="28"/>
          <w:lang w:val="fr-FR"/>
        </w:rPr>
        <w:t xml:space="preserve"> suscitée par la description des armées : celle-ci, loin de créer l’harmonie, est une </w:t>
      </w:r>
      <w:r w:rsidRPr="00BE539E">
        <w:rPr>
          <w:rStyle w:val="lev"/>
          <w:rFonts w:ascii="Arial" w:hAnsi="Arial" w:cs="Arial"/>
          <w:sz w:val="28"/>
          <w:szCs w:val="28"/>
          <w:lang w:val="fr-FR"/>
        </w:rPr>
        <w:t>incarnation de l’enfer sur terre</w:t>
      </w:r>
      <w:r w:rsidRPr="00BE539E">
        <w:rPr>
          <w:rFonts w:ascii="Arial" w:hAnsi="Arial" w:cs="Arial"/>
          <w:sz w:val="28"/>
          <w:szCs w:val="28"/>
          <w:lang w:val="fr-FR"/>
        </w:rPr>
        <w:t>.</w:t>
      </w:r>
    </w:p>
    <w:p w:rsidR="001043D8" w:rsidRPr="00BE539E" w:rsidRDefault="001043D8" w:rsidP="00BE539E">
      <w:pPr>
        <w:pStyle w:val="Titre3"/>
        <w:jc w:val="both"/>
        <w:rPr>
          <w:sz w:val="28"/>
          <w:szCs w:val="28"/>
          <w:lang w:val="fr-FR"/>
        </w:rPr>
      </w:pPr>
      <w:r w:rsidRPr="00BE539E">
        <w:rPr>
          <w:sz w:val="28"/>
          <w:szCs w:val="28"/>
          <w:lang w:val="fr-FR"/>
        </w:rPr>
        <w:t>B – Les armées : des soldats de plomb</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On observe une </w:t>
      </w:r>
      <w:r w:rsidRPr="00BE539E">
        <w:rPr>
          <w:rStyle w:val="lev"/>
          <w:rFonts w:ascii="Arial" w:hAnsi="Arial" w:cs="Arial"/>
          <w:sz w:val="28"/>
          <w:szCs w:val="28"/>
          <w:lang w:val="fr-FR"/>
        </w:rPr>
        <w:t>métaphore</w:t>
      </w:r>
      <w:r w:rsidRPr="00BE539E">
        <w:rPr>
          <w:rFonts w:ascii="Arial" w:hAnsi="Arial" w:cs="Arial"/>
          <w:sz w:val="28"/>
          <w:szCs w:val="28"/>
          <w:lang w:val="fr-FR"/>
        </w:rPr>
        <w:t xml:space="preserve"> entre les armées et des </w:t>
      </w:r>
      <w:r w:rsidRPr="00BE539E">
        <w:rPr>
          <w:rStyle w:val="lev"/>
          <w:rFonts w:ascii="Arial" w:hAnsi="Arial" w:cs="Arial"/>
          <w:sz w:val="28"/>
          <w:szCs w:val="28"/>
          <w:lang w:val="fr-FR"/>
        </w:rPr>
        <w:t>soldats de plomb</w:t>
      </w:r>
      <w:r w:rsidRPr="00BE539E">
        <w:rPr>
          <w:rFonts w:ascii="Arial" w:hAnsi="Arial" w:cs="Arial"/>
          <w:sz w:val="28"/>
          <w:szCs w:val="28"/>
          <w:lang w:val="fr-FR"/>
        </w:rPr>
        <w:t xml:space="preserve">. Ainsi le verbe </w:t>
      </w:r>
      <w:r w:rsidRPr="00BE539E">
        <w:rPr>
          <w:rStyle w:val="lev"/>
          <w:rFonts w:ascii="Arial" w:hAnsi="Arial" w:cs="Arial"/>
          <w:sz w:val="28"/>
          <w:szCs w:val="28"/>
          <w:lang w:val="fr-FR"/>
        </w:rPr>
        <w:t>« renversés »</w:t>
      </w:r>
      <w:r w:rsidRPr="00BE539E">
        <w:rPr>
          <w:rFonts w:ascii="Arial" w:hAnsi="Arial" w:cs="Arial"/>
          <w:sz w:val="28"/>
          <w:szCs w:val="28"/>
          <w:lang w:val="fr-FR"/>
        </w:rPr>
        <w:t xml:space="preserve"> employé à la place de « tués » suggère une armée de soldats de plomb balayés d’un revers de main : « </w:t>
      </w:r>
      <w:r w:rsidRPr="00BE539E">
        <w:rPr>
          <w:rStyle w:val="Accentuation"/>
          <w:rFonts w:ascii="Arial" w:hAnsi="Arial" w:cs="Arial"/>
          <w:sz w:val="28"/>
          <w:szCs w:val="28"/>
          <w:lang w:val="fr-FR"/>
        </w:rPr>
        <w:t>les canons renversèrent d’abord</w:t>
      </w:r>
      <w:proofErr w:type="gramStart"/>
      <w:r w:rsidRPr="00BE539E">
        <w:rPr>
          <w:rFonts w:ascii="Arial" w:hAnsi="Arial" w:cs="Arial"/>
          <w:sz w:val="28"/>
          <w:szCs w:val="28"/>
          <w:lang w:val="fr-FR"/>
        </w:rPr>
        <w:t>« .</w:t>
      </w:r>
      <w:proofErr w:type="gramEnd"/>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Loin d’être individualisés, les soldats apparaissent </w:t>
      </w:r>
      <w:r w:rsidRPr="00BE539E">
        <w:rPr>
          <w:rStyle w:val="lev"/>
          <w:rFonts w:ascii="Arial" w:hAnsi="Arial" w:cs="Arial"/>
          <w:sz w:val="28"/>
          <w:szCs w:val="28"/>
          <w:lang w:val="fr-FR"/>
        </w:rPr>
        <w:t>interchangeables</w:t>
      </w:r>
      <w:r w:rsidRPr="00BE539E">
        <w:rPr>
          <w:rFonts w:ascii="Arial" w:hAnsi="Arial" w:cs="Arial"/>
          <w:sz w:val="28"/>
          <w:szCs w:val="28"/>
          <w:lang w:val="fr-FR"/>
        </w:rPr>
        <w:t xml:space="preserve"> et </w:t>
      </w:r>
      <w:r w:rsidRPr="00BE539E">
        <w:rPr>
          <w:rStyle w:val="lev"/>
          <w:rFonts w:ascii="Arial" w:hAnsi="Arial" w:cs="Arial"/>
          <w:sz w:val="28"/>
          <w:szCs w:val="28"/>
          <w:lang w:val="fr-FR"/>
        </w:rPr>
        <w:t>indifférenciés</w:t>
      </w:r>
      <w:r w:rsidRPr="00BE539E">
        <w:rPr>
          <w:rFonts w:ascii="Arial" w:hAnsi="Arial" w:cs="Arial"/>
          <w:sz w:val="28"/>
          <w:szCs w:val="28"/>
          <w:lang w:val="fr-FR"/>
        </w:rPr>
        <w:t>.</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Les morts se comptent de façon très </w:t>
      </w:r>
      <w:r w:rsidRPr="00BE539E">
        <w:rPr>
          <w:rStyle w:val="lev"/>
          <w:rFonts w:ascii="Arial" w:hAnsi="Arial" w:cs="Arial"/>
          <w:sz w:val="28"/>
          <w:szCs w:val="28"/>
          <w:lang w:val="fr-FR"/>
        </w:rPr>
        <w:t>approximative</w:t>
      </w:r>
      <w:r w:rsidRPr="00BE539E">
        <w:rPr>
          <w:rFonts w:ascii="Arial" w:hAnsi="Arial" w:cs="Arial"/>
          <w:sz w:val="28"/>
          <w:szCs w:val="28"/>
          <w:lang w:val="fr-FR"/>
        </w:rPr>
        <w:t xml:space="preserve"> : « à peu près » (l.4), « environ », « quelques milliers ».</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L’on constate que, dans une logique de guerre, quelques milliers de morts de plus ou de moins laissent indifférents.</w:t>
      </w:r>
    </w:p>
    <w:p w:rsidR="001043D8" w:rsidRPr="00BE539E" w:rsidRDefault="001043D8" w:rsidP="00BE539E">
      <w:pPr>
        <w:pStyle w:val="Titre2"/>
        <w:jc w:val="both"/>
        <w:rPr>
          <w:sz w:val="28"/>
          <w:szCs w:val="28"/>
          <w:lang w:val="fr-FR"/>
        </w:rPr>
      </w:pPr>
      <w:r w:rsidRPr="00BE539E">
        <w:rPr>
          <w:sz w:val="28"/>
          <w:szCs w:val="28"/>
          <w:lang w:val="fr-FR"/>
        </w:rPr>
        <w:lastRenderedPageBreak/>
        <w:t>II – La réalité : la cruauté de la guerre</w:t>
      </w:r>
    </w:p>
    <w:p w:rsidR="001043D8" w:rsidRPr="00BE539E" w:rsidRDefault="001043D8" w:rsidP="00BE539E">
      <w:pPr>
        <w:pStyle w:val="Titre3"/>
        <w:jc w:val="both"/>
        <w:rPr>
          <w:sz w:val="28"/>
          <w:szCs w:val="28"/>
          <w:lang w:val="fr-FR"/>
        </w:rPr>
      </w:pPr>
      <w:r w:rsidRPr="00BE539E">
        <w:rPr>
          <w:sz w:val="28"/>
          <w:szCs w:val="28"/>
          <w:lang w:val="fr-FR"/>
        </w:rPr>
        <w:t>A – Le sort épouvantable des victimes</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Dans le deuxième paragraphe, Voltaire dresse un </w:t>
      </w:r>
      <w:r w:rsidRPr="00BE539E">
        <w:rPr>
          <w:rStyle w:val="lev"/>
          <w:rFonts w:ascii="Arial" w:hAnsi="Arial" w:cs="Arial"/>
          <w:sz w:val="28"/>
          <w:szCs w:val="28"/>
          <w:lang w:val="fr-FR"/>
        </w:rPr>
        <w:t>tableau pathétique des victimes</w:t>
      </w:r>
      <w:r w:rsidRPr="00BE539E">
        <w:rPr>
          <w:rFonts w:ascii="Arial" w:hAnsi="Arial" w:cs="Arial"/>
          <w:sz w:val="28"/>
          <w:szCs w:val="28"/>
          <w:lang w:val="fr-FR"/>
        </w:rPr>
        <w:t xml:space="preserve"> de la guerre.</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Les victimes énumérées sont des </w:t>
      </w:r>
      <w:r w:rsidRPr="00BE539E">
        <w:rPr>
          <w:rStyle w:val="lev"/>
          <w:rFonts w:ascii="Arial" w:hAnsi="Arial" w:cs="Arial"/>
          <w:sz w:val="28"/>
          <w:szCs w:val="28"/>
          <w:lang w:val="fr-FR"/>
        </w:rPr>
        <w:t>êtres faibles</w:t>
      </w:r>
      <w:r w:rsidRPr="00BE539E">
        <w:rPr>
          <w:rFonts w:ascii="Arial" w:hAnsi="Arial" w:cs="Arial"/>
          <w:sz w:val="28"/>
          <w:szCs w:val="28"/>
          <w:lang w:val="fr-FR"/>
        </w:rPr>
        <w:t xml:space="preserve"> : vieillards, femmes et enfants. Leur faiblesse et leur innocence sont renforcées par l’emploi de </w:t>
      </w:r>
      <w:r w:rsidRPr="00BE539E">
        <w:rPr>
          <w:rStyle w:val="lev"/>
          <w:rFonts w:ascii="Arial" w:hAnsi="Arial" w:cs="Arial"/>
          <w:sz w:val="28"/>
          <w:szCs w:val="28"/>
          <w:lang w:val="fr-FR"/>
        </w:rPr>
        <w:t>participes passés au sens passif</w:t>
      </w:r>
      <w:r w:rsidRPr="00BE539E">
        <w:rPr>
          <w:rFonts w:ascii="Arial" w:hAnsi="Arial" w:cs="Arial"/>
          <w:sz w:val="28"/>
          <w:szCs w:val="28"/>
          <w:lang w:val="fr-FR"/>
        </w:rPr>
        <w:t xml:space="preserve"> : « criblés de coups », « égorgées », « éventrées », « à demi brûlées » qui souligne leur position de victime.</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Voltaire accumule les </w:t>
      </w:r>
      <w:r w:rsidRPr="00BE539E">
        <w:rPr>
          <w:rStyle w:val="lev"/>
          <w:rFonts w:ascii="Arial" w:hAnsi="Arial" w:cs="Arial"/>
          <w:sz w:val="28"/>
          <w:szCs w:val="28"/>
          <w:lang w:val="fr-FR"/>
        </w:rPr>
        <w:t>détails anatomiques</w:t>
      </w:r>
      <w:r w:rsidRPr="00BE539E">
        <w:rPr>
          <w:rFonts w:ascii="Arial" w:hAnsi="Arial" w:cs="Arial"/>
          <w:sz w:val="28"/>
          <w:szCs w:val="28"/>
          <w:lang w:val="fr-FR"/>
        </w:rPr>
        <w:t xml:space="preserve"> qui suscitent l’</w:t>
      </w:r>
      <w:r w:rsidRPr="00BE539E">
        <w:rPr>
          <w:rStyle w:val="lev"/>
          <w:rFonts w:ascii="Arial" w:hAnsi="Arial" w:cs="Arial"/>
          <w:sz w:val="28"/>
          <w:szCs w:val="28"/>
          <w:lang w:val="fr-FR"/>
        </w:rPr>
        <w:t>indignation et l’horreur</w:t>
      </w:r>
      <w:r w:rsidRPr="00BE539E">
        <w:rPr>
          <w:rFonts w:ascii="Arial" w:hAnsi="Arial" w:cs="Arial"/>
          <w:sz w:val="28"/>
          <w:szCs w:val="28"/>
          <w:lang w:val="fr-FR"/>
        </w:rPr>
        <w:t xml:space="preserve"> :</w:t>
      </w:r>
      <w:r w:rsidRPr="00BE539E">
        <w:rPr>
          <w:rStyle w:val="Accentuation"/>
          <w:rFonts w:ascii="Arial" w:hAnsi="Arial" w:cs="Arial"/>
          <w:sz w:val="28"/>
          <w:szCs w:val="28"/>
          <w:lang w:val="fr-FR"/>
        </w:rPr>
        <w:t xml:space="preserve"> « femmes égorgées », « mamelles sanglantes », « filles éventrées », « des cervelles étaient répandues », « de bras et de jambes coupés ».</w:t>
      </w:r>
    </w:p>
    <w:p w:rsidR="001043D8" w:rsidRPr="00BE539E" w:rsidRDefault="001043D8" w:rsidP="00BE539E">
      <w:pPr>
        <w:pStyle w:val="Titre3"/>
        <w:jc w:val="both"/>
        <w:rPr>
          <w:sz w:val="28"/>
          <w:szCs w:val="28"/>
          <w:lang w:val="fr-FR"/>
        </w:rPr>
      </w:pPr>
      <w:r w:rsidRPr="00BE539E">
        <w:rPr>
          <w:sz w:val="28"/>
          <w:szCs w:val="28"/>
          <w:lang w:val="fr-FR"/>
        </w:rPr>
        <w:t>B – La cruauté des armées</w:t>
      </w:r>
    </w:p>
    <w:p w:rsidR="001043D8" w:rsidRPr="00BE539E" w:rsidRDefault="001043D8" w:rsidP="00BE539E">
      <w:pPr>
        <w:pStyle w:val="NormalWeb"/>
        <w:jc w:val="both"/>
        <w:rPr>
          <w:rFonts w:ascii="Arial" w:hAnsi="Arial" w:cs="Arial"/>
          <w:sz w:val="28"/>
          <w:szCs w:val="28"/>
          <w:lang w:val="fr-FR"/>
        </w:rPr>
      </w:pPr>
      <w:r w:rsidRPr="00BE539E">
        <w:rPr>
          <w:rStyle w:val="lev"/>
          <w:rFonts w:ascii="Arial" w:hAnsi="Arial" w:cs="Arial"/>
          <w:sz w:val="28"/>
          <w:szCs w:val="28"/>
          <w:lang w:val="fr-FR"/>
        </w:rPr>
        <w:t>Les deux armées se ressemblent</w:t>
      </w:r>
      <w:r w:rsidRPr="00BE539E">
        <w:rPr>
          <w:rFonts w:ascii="Arial" w:hAnsi="Arial" w:cs="Arial"/>
          <w:sz w:val="28"/>
          <w:szCs w:val="28"/>
          <w:lang w:val="fr-FR"/>
        </w:rPr>
        <w:t xml:space="preserve"> à s’y méprendre.</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Elles donnent à voir le </w:t>
      </w:r>
      <w:r w:rsidRPr="00BE539E">
        <w:rPr>
          <w:rStyle w:val="lev"/>
          <w:rFonts w:ascii="Arial" w:hAnsi="Arial" w:cs="Arial"/>
          <w:sz w:val="28"/>
          <w:szCs w:val="28"/>
          <w:lang w:val="fr-FR"/>
        </w:rPr>
        <w:t>même spectacle</w:t>
      </w:r>
      <w:r w:rsidRPr="00BE539E">
        <w:rPr>
          <w:rFonts w:ascii="Arial" w:hAnsi="Arial" w:cs="Arial"/>
          <w:sz w:val="28"/>
          <w:szCs w:val="28"/>
          <w:lang w:val="fr-FR"/>
        </w:rPr>
        <w:t xml:space="preserve">; elles ont quasiment le </w:t>
      </w:r>
      <w:r w:rsidRPr="00BE539E">
        <w:rPr>
          <w:rStyle w:val="lev"/>
          <w:rFonts w:ascii="Arial" w:hAnsi="Arial" w:cs="Arial"/>
          <w:sz w:val="28"/>
          <w:szCs w:val="28"/>
          <w:lang w:val="fr-FR"/>
        </w:rPr>
        <w:t>même nom</w:t>
      </w:r>
      <w:r w:rsidRPr="00BE539E">
        <w:rPr>
          <w:rFonts w:ascii="Arial" w:hAnsi="Arial" w:cs="Arial"/>
          <w:sz w:val="28"/>
          <w:szCs w:val="28"/>
          <w:lang w:val="fr-FR"/>
        </w:rPr>
        <w:t xml:space="preserve"> (bulgare et </w:t>
      </w:r>
      <w:proofErr w:type="spellStart"/>
      <w:r w:rsidRPr="00BE539E">
        <w:rPr>
          <w:rFonts w:ascii="Arial" w:hAnsi="Arial" w:cs="Arial"/>
          <w:sz w:val="28"/>
          <w:szCs w:val="28"/>
          <w:lang w:val="fr-FR"/>
        </w:rPr>
        <w:t>abare</w:t>
      </w:r>
      <w:proofErr w:type="spellEnd"/>
      <w:r w:rsidRPr="00BE539E">
        <w:rPr>
          <w:rFonts w:ascii="Arial" w:hAnsi="Arial" w:cs="Arial"/>
          <w:sz w:val="28"/>
          <w:szCs w:val="28"/>
          <w:lang w:val="fr-FR"/>
        </w:rPr>
        <w:t xml:space="preserve">) qui, de façon non anodine, rime avec </w:t>
      </w:r>
      <w:r w:rsidRPr="00BE539E">
        <w:rPr>
          <w:rStyle w:val="lev"/>
          <w:rFonts w:ascii="Arial" w:hAnsi="Arial" w:cs="Arial"/>
          <w:sz w:val="28"/>
          <w:szCs w:val="28"/>
          <w:lang w:val="fr-FR"/>
        </w:rPr>
        <w:t>barbare</w:t>
      </w:r>
      <w:r w:rsidRPr="00BE539E">
        <w:rPr>
          <w:rFonts w:ascii="Arial" w:hAnsi="Arial" w:cs="Arial"/>
          <w:sz w:val="28"/>
          <w:szCs w:val="28"/>
          <w:lang w:val="fr-FR"/>
        </w:rPr>
        <w:t>; elles chantent toutes deux le</w:t>
      </w:r>
      <w:r w:rsidRPr="00BE539E">
        <w:rPr>
          <w:rStyle w:val="lev"/>
          <w:rFonts w:ascii="Arial" w:hAnsi="Arial" w:cs="Arial"/>
          <w:sz w:val="28"/>
          <w:szCs w:val="28"/>
          <w:lang w:val="fr-FR"/>
        </w:rPr>
        <w:t xml:space="preserve"> Te Deum</w:t>
      </w:r>
      <w:r w:rsidRPr="00BE539E">
        <w:rPr>
          <w:rFonts w:ascii="Arial" w:hAnsi="Arial" w:cs="Arial"/>
          <w:sz w:val="28"/>
          <w:szCs w:val="28"/>
          <w:lang w:val="fr-FR"/>
        </w:rPr>
        <w:t xml:space="preserve"> après la bataille. Elles sont d’une</w:t>
      </w:r>
      <w:r w:rsidRPr="00BE539E">
        <w:rPr>
          <w:rStyle w:val="lev"/>
          <w:rFonts w:ascii="Arial" w:hAnsi="Arial" w:cs="Arial"/>
          <w:sz w:val="28"/>
          <w:szCs w:val="28"/>
          <w:lang w:val="fr-FR"/>
        </w:rPr>
        <w:t xml:space="preserve"> même cruauté</w:t>
      </w:r>
      <w:r w:rsidRPr="00BE539E">
        <w:rPr>
          <w:rFonts w:ascii="Arial" w:hAnsi="Arial" w:cs="Arial"/>
          <w:sz w:val="28"/>
          <w:szCs w:val="28"/>
          <w:lang w:val="fr-FR"/>
        </w:rPr>
        <w:t xml:space="preserve"> sans borne si bien que Voltaire décrit une </w:t>
      </w:r>
      <w:r w:rsidRPr="00BE539E">
        <w:rPr>
          <w:rStyle w:val="Accentuation"/>
          <w:rFonts w:ascii="Arial" w:hAnsi="Arial" w:cs="Arial"/>
          <w:b/>
          <w:bCs/>
          <w:sz w:val="28"/>
          <w:szCs w:val="28"/>
          <w:lang w:val="fr-FR"/>
        </w:rPr>
        <w:t>« boucherie héroïque »</w:t>
      </w:r>
      <w:r w:rsidRPr="00BE539E">
        <w:rPr>
          <w:rFonts w:ascii="Arial" w:hAnsi="Arial" w:cs="Arial"/>
          <w:sz w:val="28"/>
          <w:szCs w:val="28"/>
          <w:lang w:val="fr-FR"/>
        </w:rPr>
        <w:t>, oxymore qui dénonce la fausse valeur qu’est l’héroïsme.</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Cette scène du chapitre 3 est racontée du </w:t>
      </w:r>
      <w:r w:rsidRPr="00BE539E">
        <w:rPr>
          <w:rStyle w:val="lev"/>
          <w:rFonts w:ascii="Arial" w:hAnsi="Arial" w:cs="Arial"/>
          <w:sz w:val="28"/>
          <w:szCs w:val="28"/>
          <w:lang w:val="fr-FR"/>
        </w:rPr>
        <w:t xml:space="preserve">point de vue neutre de </w:t>
      </w:r>
      <w:r w:rsidRPr="00BE539E">
        <w:rPr>
          <w:rStyle w:val="lev"/>
          <w:rFonts w:ascii="Arial" w:hAnsi="Arial" w:cs="Arial"/>
          <w:color w:val="000000"/>
          <w:sz w:val="28"/>
          <w:szCs w:val="28"/>
          <w:lang w:val="fr-FR"/>
        </w:rPr>
        <w:t>Candide</w:t>
      </w:r>
      <w:r w:rsidRPr="00BE539E">
        <w:rPr>
          <w:rFonts w:ascii="Arial" w:hAnsi="Arial" w:cs="Arial"/>
          <w:sz w:val="28"/>
          <w:szCs w:val="28"/>
          <w:lang w:val="fr-FR"/>
        </w:rPr>
        <w:t xml:space="preserve">. En effet, ce dernier </w:t>
      </w:r>
      <w:r w:rsidRPr="00BE539E">
        <w:rPr>
          <w:rStyle w:val="lev"/>
          <w:rFonts w:ascii="Arial" w:hAnsi="Arial" w:cs="Arial"/>
          <w:sz w:val="28"/>
          <w:szCs w:val="28"/>
          <w:lang w:val="fr-FR"/>
        </w:rPr>
        <w:t>ne prend pas parti</w:t>
      </w:r>
      <w:r w:rsidRPr="00BE539E">
        <w:rPr>
          <w:rFonts w:ascii="Arial" w:hAnsi="Arial" w:cs="Arial"/>
          <w:sz w:val="28"/>
          <w:szCs w:val="28"/>
          <w:lang w:val="fr-FR"/>
        </w:rPr>
        <w:t xml:space="preserve"> pour une armée particulière : il est placé entre les deux armées et ne cherche qu’à sauver sa peau. Il importe peu, à Candide comme au lecteur, qu’une armée gagne sur l’autre. Cette absence de parti pris renforce l’inutilité de cette guerre.</w:t>
      </w:r>
    </w:p>
    <w:p w:rsidR="001043D8" w:rsidRPr="00BE539E" w:rsidRDefault="001043D8" w:rsidP="00BE539E">
      <w:pPr>
        <w:pStyle w:val="Titre2"/>
        <w:jc w:val="both"/>
        <w:rPr>
          <w:sz w:val="28"/>
          <w:szCs w:val="28"/>
          <w:lang w:val="fr-FR"/>
        </w:rPr>
      </w:pPr>
      <w:r w:rsidRPr="00BE539E">
        <w:rPr>
          <w:sz w:val="28"/>
          <w:szCs w:val="28"/>
          <w:lang w:val="fr-FR"/>
        </w:rPr>
        <w:t>III – Une critique de la philosophie et de la politique</w:t>
      </w:r>
    </w:p>
    <w:p w:rsidR="001043D8" w:rsidRPr="00BE539E" w:rsidRDefault="001043D8" w:rsidP="00BE539E">
      <w:pPr>
        <w:pStyle w:val="Titre3"/>
        <w:jc w:val="both"/>
        <w:rPr>
          <w:sz w:val="28"/>
          <w:szCs w:val="28"/>
          <w:lang w:val="fr-FR"/>
        </w:rPr>
      </w:pPr>
      <w:r w:rsidRPr="00BE539E">
        <w:rPr>
          <w:sz w:val="28"/>
          <w:szCs w:val="28"/>
          <w:lang w:val="fr-FR"/>
        </w:rPr>
        <w:t>A – Une critique de la philosophie</w:t>
      </w:r>
    </w:p>
    <w:p w:rsidR="001043D8" w:rsidRPr="00BE539E" w:rsidRDefault="001043D8" w:rsidP="00BE539E">
      <w:pPr>
        <w:pStyle w:val="NormalWeb"/>
        <w:jc w:val="both"/>
        <w:rPr>
          <w:rFonts w:ascii="Arial" w:hAnsi="Arial" w:cs="Arial"/>
          <w:sz w:val="28"/>
          <w:szCs w:val="28"/>
          <w:lang w:val="fr-FR"/>
        </w:rPr>
      </w:pPr>
      <w:r w:rsidRPr="00BE539E">
        <w:rPr>
          <w:rStyle w:val="lev"/>
          <w:rFonts w:ascii="Arial" w:hAnsi="Arial" w:cs="Arial"/>
          <w:sz w:val="28"/>
          <w:szCs w:val="28"/>
          <w:lang w:val="fr-FR"/>
        </w:rPr>
        <w:t>Voltaire fait semblant</w:t>
      </w:r>
      <w:r w:rsidRPr="00BE539E">
        <w:rPr>
          <w:rFonts w:ascii="Arial" w:hAnsi="Arial" w:cs="Arial"/>
          <w:sz w:val="28"/>
          <w:szCs w:val="28"/>
          <w:lang w:val="fr-FR"/>
        </w:rPr>
        <w:t xml:space="preserve"> d’adopter la </w:t>
      </w:r>
      <w:r w:rsidRPr="00BE539E">
        <w:rPr>
          <w:rStyle w:val="lev"/>
          <w:rFonts w:ascii="Arial" w:hAnsi="Arial" w:cs="Arial"/>
          <w:sz w:val="28"/>
          <w:szCs w:val="28"/>
          <w:lang w:val="fr-FR"/>
        </w:rPr>
        <w:t>logique de la guerre</w:t>
      </w:r>
      <w:r w:rsidRPr="00BE539E">
        <w:rPr>
          <w:rFonts w:ascii="Arial" w:hAnsi="Arial" w:cs="Arial"/>
          <w:sz w:val="28"/>
          <w:szCs w:val="28"/>
          <w:lang w:val="fr-FR"/>
        </w:rPr>
        <w:t xml:space="preserve"> en la présentant comme une opération </w:t>
      </w:r>
      <w:r w:rsidRPr="00BE539E">
        <w:rPr>
          <w:rStyle w:val="lev"/>
          <w:rFonts w:ascii="Arial" w:hAnsi="Arial" w:cs="Arial"/>
          <w:sz w:val="28"/>
          <w:szCs w:val="28"/>
          <w:lang w:val="fr-FR"/>
        </w:rPr>
        <w:t>juste et équitable</w:t>
      </w:r>
      <w:r w:rsidRPr="00BE539E">
        <w:rPr>
          <w:rFonts w:ascii="Arial" w:hAnsi="Arial" w:cs="Arial"/>
          <w:sz w:val="28"/>
          <w:szCs w:val="28"/>
          <w:lang w:val="fr-FR"/>
        </w:rPr>
        <w:t xml:space="preserve"> : « </w:t>
      </w:r>
      <w:r w:rsidRPr="00BE539E">
        <w:rPr>
          <w:rStyle w:val="Accentuation"/>
          <w:rFonts w:ascii="Arial" w:hAnsi="Arial" w:cs="Arial"/>
          <w:sz w:val="28"/>
          <w:szCs w:val="28"/>
          <w:lang w:val="fr-FR"/>
        </w:rPr>
        <w:t xml:space="preserve">Les canons renversèrent d’abord à peu près six mille hommes de chaque côté; </w:t>
      </w:r>
      <w:r w:rsidRPr="00BE539E">
        <w:rPr>
          <w:rStyle w:val="Accentuation"/>
          <w:rFonts w:ascii="Arial" w:hAnsi="Arial" w:cs="Arial"/>
          <w:sz w:val="28"/>
          <w:szCs w:val="28"/>
          <w:lang w:val="fr-FR"/>
        </w:rPr>
        <w:lastRenderedPageBreak/>
        <w:t>ensuite la mousqueterie ôta du meilleur des mondes environ neuf à dix mille coquins qui en infectaient la surface ».</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Les termes </w:t>
      </w:r>
      <w:r w:rsidRPr="00BE539E">
        <w:rPr>
          <w:rStyle w:val="lev"/>
          <w:rFonts w:ascii="Arial" w:hAnsi="Arial" w:cs="Arial"/>
          <w:sz w:val="28"/>
          <w:szCs w:val="28"/>
          <w:lang w:val="fr-FR"/>
        </w:rPr>
        <w:t>« coquins » et « infectaient »</w:t>
      </w:r>
      <w:r w:rsidRPr="00BE539E">
        <w:rPr>
          <w:rFonts w:ascii="Arial" w:hAnsi="Arial" w:cs="Arial"/>
          <w:sz w:val="28"/>
          <w:szCs w:val="28"/>
          <w:lang w:val="fr-FR"/>
        </w:rPr>
        <w:t xml:space="preserve"> associent les victimes à des </w:t>
      </w:r>
      <w:r w:rsidRPr="00BE539E">
        <w:rPr>
          <w:rStyle w:val="lev"/>
          <w:rFonts w:ascii="Arial" w:hAnsi="Arial" w:cs="Arial"/>
          <w:sz w:val="28"/>
          <w:szCs w:val="28"/>
          <w:lang w:val="fr-FR"/>
        </w:rPr>
        <w:t>parasites nuisibles</w:t>
      </w:r>
      <w:r w:rsidRPr="00BE539E">
        <w:rPr>
          <w:rFonts w:ascii="Arial" w:hAnsi="Arial" w:cs="Arial"/>
          <w:sz w:val="28"/>
          <w:szCs w:val="28"/>
          <w:lang w:val="fr-FR"/>
        </w:rPr>
        <w:t xml:space="preserve"> dont </w:t>
      </w:r>
      <w:r w:rsidRPr="00BE539E">
        <w:rPr>
          <w:rStyle w:val="lev"/>
          <w:rFonts w:ascii="Arial" w:hAnsi="Arial" w:cs="Arial"/>
          <w:sz w:val="28"/>
          <w:szCs w:val="28"/>
          <w:lang w:val="fr-FR"/>
        </w:rPr>
        <w:t>l’élimination</w:t>
      </w:r>
      <w:r w:rsidRPr="00BE539E">
        <w:rPr>
          <w:rFonts w:ascii="Arial" w:hAnsi="Arial" w:cs="Arial"/>
          <w:sz w:val="28"/>
          <w:szCs w:val="28"/>
          <w:lang w:val="fr-FR"/>
        </w:rPr>
        <w:t xml:space="preserve"> est </w:t>
      </w:r>
      <w:r w:rsidRPr="00BE539E">
        <w:rPr>
          <w:rStyle w:val="lev"/>
          <w:rFonts w:ascii="Arial" w:hAnsi="Arial" w:cs="Arial"/>
          <w:sz w:val="28"/>
          <w:szCs w:val="28"/>
          <w:lang w:val="fr-FR"/>
        </w:rPr>
        <w:t>bénéfique.</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L’on observe l’</w:t>
      </w:r>
      <w:r w:rsidRPr="00BE539E">
        <w:rPr>
          <w:rStyle w:val="lev"/>
          <w:rFonts w:ascii="Arial" w:hAnsi="Arial" w:cs="Arial"/>
          <w:sz w:val="28"/>
          <w:szCs w:val="28"/>
          <w:lang w:val="fr-FR"/>
        </w:rPr>
        <w:t>efficacité de la guerre</w:t>
      </w:r>
      <w:r w:rsidRPr="00BE539E">
        <w:rPr>
          <w:rFonts w:ascii="Arial" w:hAnsi="Arial" w:cs="Arial"/>
          <w:sz w:val="28"/>
          <w:szCs w:val="28"/>
          <w:lang w:val="fr-FR"/>
        </w:rPr>
        <w:t xml:space="preserve"> à travers l’utilisation des </w:t>
      </w:r>
      <w:r w:rsidRPr="00BE539E">
        <w:rPr>
          <w:rStyle w:val="lev"/>
          <w:rFonts w:ascii="Arial" w:hAnsi="Arial" w:cs="Arial"/>
          <w:sz w:val="28"/>
          <w:szCs w:val="28"/>
          <w:lang w:val="fr-FR"/>
        </w:rPr>
        <w:t>adverbes</w:t>
      </w:r>
      <w:r w:rsidRPr="00BE539E">
        <w:rPr>
          <w:rFonts w:ascii="Arial" w:hAnsi="Arial" w:cs="Arial"/>
          <w:sz w:val="28"/>
          <w:szCs w:val="28"/>
          <w:lang w:val="fr-FR"/>
        </w:rPr>
        <w:t xml:space="preserve"> de temps qui suggèrent une mécanique bien rodée : </w:t>
      </w:r>
      <w:r w:rsidRPr="00BE539E">
        <w:rPr>
          <w:rStyle w:val="lev"/>
          <w:rFonts w:ascii="Arial" w:hAnsi="Arial" w:cs="Arial"/>
          <w:sz w:val="28"/>
          <w:szCs w:val="28"/>
          <w:lang w:val="fr-FR"/>
        </w:rPr>
        <w:t>« d’abord », « ensuite »</w:t>
      </w:r>
      <w:r w:rsidRPr="00BE539E">
        <w:rPr>
          <w:rFonts w:ascii="Arial" w:hAnsi="Arial" w:cs="Arial"/>
          <w:sz w:val="28"/>
          <w:szCs w:val="28"/>
          <w:lang w:val="fr-FR"/>
        </w:rPr>
        <w:t>.</w:t>
      </w:r>
    </w:p>
    <w:p w:rsidR="001043D8" w:rsidRPr="00BE539E" w:rsidRDefault="001043D8" w:rsidP="00BE539E">
      <w:pPr>
        <w:pStyle w:val="NormalWeb"/>
        <w:jc w:val="both"/>
        <w:rPr>
          <w:rFonts w:ascii="Arial" w:hAnsi="Arial" w:cs="Arial"/>
          <w:sz w:val="28"/>
          <w:szCs w:val="28"/>
          <w:lang w:val="fr-FR"/>
        </w:rPr>
      </w:pPr>
      <w:r w:rsidRPr="00BE539E">
        <w:rPr>
          <w:rStyle w:val="lev"/>
          <w:rFonts w:ascii="Arial" w:hAnsi="Arial" w:cs="Arial"/>
          <w:sz w:val="28"/>
          <w:szCs w:val="28"/>
          <w:lang w:val="fr-FR"/>
        </w:rPr>
        <w:t>Voltaire</w:t>
      </w:r>
      <w:r w:rsidRPr="00BE539E">
        <w:rPr>
          <w:rFonts w:ascii="Arial" w:hAnsi="Arial" w:cs="Arial"/>
          <w:sz w:val="28"/>
          <w:szCs w:val="28"/>
          <w:lang w:val="fr-FR"/>
        </w:rPr>
        <w:t xml:space="preserve"> emploie des </w:t>
      </w:r>
      <w:r w:rsidRPr="00BE539E">
        <w:rPr>
          <w:rStyle w:val="lev"/>
          <w:rFonts w:ascii="Arial" w:hAnsi="Arial" w:cs="Arial"/>
          <w:sz w:val="28"/>
          <w:szCs w:val="28"/>
          <w:lang w:val="fr-FR"/>
        </w:rPr>
        <w:t>expressions</w:t>
      </w:r>
      <w:r w:rsidRPr="00BE539E">
        <w:rPr>
          <w:rFonts w:ascii="Arial" w:hAnsi="Arial" w:cs="Arial"/>
          <w:sz w:val="28"/>
          <w:szCs w:val="28"/>
          <w:lang w:val="fr-FR"/>
        </w:rPr>
        <w:t xml:space="preserve"> aux tournures </w:t>
      </w:r>
      <w:r w:rsidRPr="00BE539E">
        <w:rPr>
          <w:rStyle w:val="lev"/>
          <w:rFonts w:ascii="Arial" w:hAnsi="Arial" w:cs="Arial"/>
          <w:sz w:val="28"/>
          <w:szCs w:val="28"/>
          <w:lang w:val="fr-FR"/>
        </w:rPr>
        <w:t>philosophiques</w:t>
      </w:r>
      <w:r w:rsidRPr="00BE539E">
        <w:rPr>
          <w:rFonts w:ascii="Arial" w:hAnsi="Arial" w:cs="Arial"/>
          <w:sz w:val="28"/>
          <w:szCs w:val="28"/>
          <w:lang w:val="fr-FR"/>
        </w:rPr>
        <w:t xml:space="preserve"> afin de justifier les horreurs de la guerre : </w:t>
      </w:r>
      <w:r w:rsidRPr="00BE539E">
        <w:rPr>
          <w:rStyle w:val="lev"/>
          <w:rFonts w:ascii="Arial" w:hAnsi="Arial" w:cs="Arial"/>
          <w:sz w:val="28"/>
          <w:szCs w:val="28"/>
          <w:lang w:val="fr-FR"/>
        </w:rPr>
        <w:t>« ôta du meilleur des mondes »</w:t>
      </w:r>
      <w:r w:rsidRPr="00BE539E">
        <w:rPr>
          <w:rFonts w:ascii="Arial" w:hAnsi="Arial" w:cs="Arial"/>
          <w:sz w:val="28"/>
          <w:szCs w:val="28"/>
          <w:lang w:val="fr-FR"/>
        </w:rPr>
        <w:t xml:space="preserve">. L’expression « meilleur des mondes » fait référence aux enseignements de Pangloss et souligne que la </w:t>
      </w:r>
      <w:r w:rsidRPr="00BE539E">
        <w:rPr>
          <w:rStyle w:val="lev"/>
          <w:rFonts w:ascii="Arial" w:hAnsi="Arial" w:cs="Arial"/>
          <w:sz w:val="28"/>
          <w:szCs w:val="28"/>
          <w:lang w:val="fr-FR"/>
        </w:rPr>
        <w:t>philosophie optimiste</w:t>
      </w:r>
      <w:r w:rsidRPr="00BE539E">
        <w:rPr>
          <w:rFonts w:ascii="Arial" w:hAnsi="Arial" w:cs="Arial"/>
          <w:sz w:val="28"/>
          <w:szCs w:val="28"/>
          <w:lang w:val="fr-FR"/>
        </w:rPr>
        <w:t xml:space="preserve"> approuve le principe de la guerre qui </w:t>
      </w:r>
      <w:r w:rsidRPr="00BE539E">
        <w:rPr>
          <w:rStyle w:val="lev"/>
          <w:rFonts w:ascii="Arial" w:hAnsi="Arial" w:cs="Arial"/>
          <w:sz w:val="28"/>
          <w:szCs w:val="28"/>
          <w:lang w:val="fr-FR"/>
        </w:rPr>
        <w:t>s’inscrirait dans un ordre naturel du monde</w:t>
      </w:r>
      <w:r w:rsidRPr="00BE539E">
        <w:rPr>
          <w:rFonts w:ascii="Arial" w:hAnsi="Arial" w:cs="Arial"/>
          <w:sz w:val="28"/>
          <w:szCs w:val="28"/>
          <w:lang w:val="fr-FR"/>
        </w:rPr>
        <w:t xml:space="preserve">. Le vocabulaire philosophique est </w:t>
      </w:r>
      <w:r w:rsidRPr="00BE539E">
        <w:rPr>
          <w:rStyle w:val="lev"/>
          <w:rFonts w:ascii="Arial" w:hAnsi="Arial" w:cs="Arial"/>
          <w:sz w:val="28"/>
          <w:szCs w:val="28"/>
          <w:lang w:val="fr-FR"/>
        </w:rPr>
        <w:t>décrédibilisé</w:t>
      </w:r>
      <w:r w:rsidRPr="00BE539E">
        <w:rPr>
          <w:rFonts w:ascii="Arial" w:hAnsi="Arial" w:cs="Arial"/>
          <w:sz w:val="28"/>
          <w:szCs w:val="28"/>
          <w:lang w:val="fr-FR"/>
        </w:rPr>
        <w:t xml:space="preserve"> par sa juxtaposition à l’atrocité concrète des faits.</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Un peu plus loin, </w:t>
      </w:r>
      <w:r w:rsidRPr="00BE539E">
        <w:rPr>
          <w:rStyle w:val="lev"/>
          <w:rFonts w:ascii="Arial" w:hAnsi="Arial" w:cs="Arial"/>
          <w:sz w:val="28"/>
          <w:szCs w:val="28"/>
          <w:lang w:val="fr-FR"/>
        </w:rPr>
        <w:t>Voltaire se moque directement des philosophes</w:t>
      </w:r>
      <w:r w:rsidRPr="00BE539E">
        <w:rPr>
          <w:rFonts w:ascii="Arial" w:hAnsi="Arial" w:cs="Arial"/>
          <w:sz w:val="28"/>
          <w:szCs w:val="28"/>
          <w:lang w:val="fr-FR"/>
        </w:rPr>
        <w:t xml:space="preserve"> en soulignant leur absence de courage par une comparaison peu flatteuse : </w:t>
      </w:r>
      <w:r w:rsidRPr="00BE539E">
        <w:rPr>
          <w:rStyle w:val="Accentuation"/>
          <w:rFonts w:ascii="Arial" w:hAnsi="Arial" w:cs="Arial"/>
          <w:sz w:val="28"/>
          <w:szCs w:val="28"/>
          <w:lang w:val="fr-FR"/>
        </w:rPr>
        <w:t>« </w:t>
      </w:r>
      <w:r w:rsidRPr="00BE539E">
        <w:rPr>
          <w:rStyle w:val="Accentuation"/>
          <w:rFonts w:ascii="Arial" w:hAnsi="Arial" w:cs="Arial"/>
          <w:color w:val="000000"/>
          <w:sz w:val="28"/>
          <w:szCs w:val="28"/>
          <w:lang w:val="fr-FR"/>
        </w:rPr>
        <w:t>Candide</w:t>
      </w:r>
      <w:r w:rsidRPr="00BE539E">
        <w:rPr>
          <w:rStyle w:val="Accentuation"/>
          <w:rFonts w:ascii="Arial" w:hAnsi="Arial" w:cs="Arial"/>
          <w:sz w:val="28"/>
          <w:szCs w:val="28"/>
          <w:lang w:val="fr-FR"/>
        </w:rPr>
        <w:t>, qui tremblait comme un philosophe »</w:t>
      </w:r>
      <w:r w:rsidRPr="00BE539E">
        <w:rPr>
          <w:rFonts w:ascii="Arial" w:hAnsi="Arial" w:cs="Arial"/>
          <w:sz w:val="28"/>
          <w:szCs w:val="28"/>
          <w:lang w:val="fr-FR"/>
        </w:rPr>
        <w:t>.</w:t>
      </w:r>
    </w:p>
    <w:p w:rsidR="001043D8" w:rsidRPr="00BE539E" w:rsidRDefault="001043D8" w:rsidP="00BE539E">
      <w:pPr>
        <w:pStyle w:val="Titre3"/>
        <w:jc w:val="both"/>
        <w:rPr>
          <w:sz w:val="28"/>
          <w:szCs w:val="28"/>
          <w:lang w:val="fr-FR"/>
        </w:rPr>
      </w:pPr>
      <w:r w:rsidRPr="00BE539E">
        <w:rPr>
          <w:sz w:val="28"/>
          <w:szCs w:val="28"/>
          <w:lang w:val="fr-FR"/>
        </w:rPr>
        <w:t>B – Une critique de la politique</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Voltaire adresse dans ce chapitre 3 de </w:t>
      </w:r>
      <w:r w:rsidRPr="00BE539E">
        <w:rPr>
          <w:rStyle w:val="Accentuation"/>
          <w:rFonts w:ascii="Arial" w:hAnsi="Arial" w:cs="Arial"/>
          <w:sz w:val="28"/>
          <w:szCs w:val="28"/>
          <w:lang w:val="fr-FR"/>
        </w:rPr>
        <w:t>Candide</w:t>
      </w:r>
      <w:r w:rsidRPr="00BE539E">
        <w:rPr>
          <w:rFonts w:ascii="Arial" w:hAnsi="Arial" w:cs="Arial"/>
          <w:sz w:val="28"/>
          <w:szCs w:val="28"/>
          <w:lang w:val="fr-FR"/>
        </w:rPr>
        <w:t xml:space="preserve"> une </w:t>
      </w:r>
      <w:r w:rsidRPr="00BE539E">
        <w:rPr>
          <w:rStyle w:val="lev"/>
          <w:rFonts w:ascii="Arial" w:hAnsi="Arial" w:cs="Arial"/>
          <w:sz w:val="28"/>
          <w:szCs w:val="28"/>
          <w:lang w:val="fr-FR"/>
        </w:rPr>
        <w:t>critique aux rois</w:t>
      </w:r>
      <w:r w:rsidRPr="00BE539E">
        <w:rPr>
          <w:rFonts w:ascii="Arial" w:hAnsi="Arial" w:cs="Arial"/>
          <w:sz w:val="28"/>
          <w:szCs w:val="28"/>
          <w:lang w:val="fr-FR"/>
        </w:rPr>
        <w:t xml:space="preserve"> qui règlent leurs conflits au prix de </w:t>
      </w:r>
      <w:r w:rsidRPr="00BE539E">
        <w:rPr>
          <w:rStyle w:val="lev"/>
          <w:rFonts w:ascii="Arial" w:hAnsi="Arial" w:cs="Arial"/>
          <w:sz w:val="28"/>
          <w:szCs w:val="28"/>
          <w:lang w:val="fr-FR"/>
        </w:rPr>
        <w:t>sacrifices humains</w:t>
      </w:r>
      <w:r w:rsidRPr="00BE539E">
        <w:rPr>
          <w:rFonts w:ascii="Arial" w:hAnsi="Arial" w:cs="Arial"/>
          <w:sz w:val="28"/>
          <w:szCs w:val="28"/>
          <w:lang w:val="fr-FR"/>
        </w:rPr>
        <w:t xml:space="preserve"> épouvantables.</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Il dénonce la </w:t>
      </w:r>
      <w:r w:rsidRPr="00BE539E">
        <w:rPr>
          <w:rStyle w:val="lev"/>
          <w:rFonts w:ascii="Arial" w:hAnsi="Arial" w:cs="Arial"/>
          <w:sz w:val="28"/>
          <w:szCs w:val="28"/>
          <w:lang w:val="fr-FR"/>
        </w:rPr>
        <w:t>récupération de la religion</w:t>
      </w:r>
      <w:r w:rsidRPr="00BE539E">
        <w:rPr>
          <w:rFonts w:ascii="Arial" w:hAnsi="Arial" w:cs="Arial"/>
          <w:sz w:val="28"/>
          <w:szCs w:val="28"/>
          <w:lang w:val="fr-FR"/>
        </w:rPr>
        <w:t xml:space="preserve"> pour justifier des actes barbares.</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Ainsi, « </w:t>
      </w:r>
      <w:r w:rsidRPr="00BE539E">
        <w:rPr>
          <w:rStyle w:val="Accentuation"/>
          <w:rFonts w:ascii="Arial" w:hAnsi="Arial" w:cs="Arial"/>
          <w:sz w:val="28"/>
          <w:szCs w:val="28"/>
          <w:lang w:val="fr-FR"/>
        </w:rPr>
        <w:t>les deux rois faisaient chanter des te deum chacun dans son camp ».</w:t>
      </w:r>
      <w:r w:rsidRPr="00BE539E">
        <w:rPr>
          <w:rFonts w:ascii="Arial" w:hAnsi="Arial" w:cs="Arial"/>
          <w:sz w:val="28"/>
          <w:szCs w:val="28"/>
          <w:lang w:val="fr-FR"/>
        </w:rPr>
        <w:t xml:space="preserve"> Le Te deum, chant de grâces pour remercier Dieu, est chanté dans les deux camps après chaque bataille. Cette similitude révèle le rôle complice de la religion récupérée dans les deux camps </w:t>
      </w:r>
      <w:r w:rsidRPr="00BE539E">
        <w:rPr>
          <w:rStyle w:val="lev"/>
          <w:rFonts w:ascii="Arial" w:hAnsi="Arial" w:cs="Arial"/>
          <w:sz w:val="28"/>
          <w:szCs w:val="28"/>
          <w:lang w:val="fr-FR"/>
        </w:rPr>
        <w:t>pour légitimer la barbarie</w:t>
      </w:r>
      <w:r w:rsidRPr="00BE539E">
        <w:rPr>
          <w:rFonts w:ascii="Arial" w:hAnsi="Arial" w:cs="Arial"/>
          <w:sz w:val="28"/>
          <w:szCs w:val="28"/>
          <w:lang w:val="fr-FR"/>
        </w:rPr>
        <w:t>.</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Voltaire critique également</w:t>
      </w:r>
      <w:r w:rsidRPr="00BE539E">
        <w:rPr>
          <w:rStyle w:val="lev"/>
          <w:rFonts w:ascii="Arial" w:hAnsi="Arial" w:cs="Arial"/>
          <w:sz w:val="28"/>
          <w:szCs w:val="28"/>
          <w:lang w:val="fr-FR"/>
        </w:rPr>
        <w:t xml:space="preserve"> le droit</w:t>
      </w:r>
      <w:r w:rsidRPr="00BE539E">
        <w:rPr>
          <w:rFonts w:ascii="Arial" w:hAnsi="Arial" w:cs="Arial"/>
          <w:sz w:val="28"/>
          <w:szCs w:val="28"/>
          <w:lang w:val="fr-FR"/>
        </w:rPr>
        <w:t xml:space="preserve"> qui, loin de protéger les plus faibles, </w:t>
      </w:r>
      <w:r w:rsidRPr="00BE539E">
        <w:rPr>
          <w:rStyle w:val="lev"/>
          <w:rFonts w:ascii="Arial" w:hAnsi="Arial" w:cs="Arial"/>
          <w:sz w:val="28"/>
          <w:szCs w:val="28"/>
          <w:lang w:val="fr-FR"/>
        </w:rPr>
        <w:t>autorise pillages et massacres</w:t>
      </w:r>
      <w:r w:rsidRPr="00BE539E">
        <w:rPr>
          <w:rFonts w:ascii="Arial" w:hAnsi="Arial" w:cs="Arial"/>
          <w:sz w:val="28"/>
          <w:szCs w:val="28"/>
          <w:lang w:val="fr-FR"/>
        </w:rPr>
        <w:t xml:space="preserve"> : « </w:t>
      </w:r>
      <w:r w:rsidRPr="00BE539E">
        <w:rPr>
          <w:rStyle w:val="Accentuation"/>
          <w:rFonts w:ascii="Arial" w:hAnsi="Arial" w:cs="Arial"/>
          <w:sz w:val="28"/>
          <w:szCs w:val="28"/>
          <w:lang w:val="fr-FR"/>
        </w:rPr>
        <w:t xml:space="preserve">c’était un village </w:t>
      </w:r>
      <w:proofErr w:type="spellStart"/>
      <w:r w:rsidRPr="00BE539E">
        <w:rPr>
          <w:rStyle w:val="Accentuation"/>
          <w:rFonts w:ascii="Arial" w:hAnsi="Arial" w:cs="Arial"/>
          <w:sz w:val="28"/>
          <w:szCs w:val="28"/>
          <w:lang w:val="fr-FR"/>
        </w:rPr>
        <w:t>abare</w:t>
      </w:r>
      <w:proofErr w:type="spellEnd"/>
      <w:r w:rsidRPr="00BE539E">
        <w:rPr>
          <w:rStyle w:val="Accentuation"/>
          <w:rFonts w:ascii="Arial" w:hAnsi="Arial" w:cs="Arial"/>
          <w:sz w:val="28"/>
          <w:szCs w:val="28"/>
          <w:lang w:val="fr-FR"/>
        </w:rPr>
        <w:t xml:space="preserve"> que les Bulgares avaient brûlé, </w:t>
      </w:r>
      <w:r w:rsidRPr="00BE539E">
        <w:rPr>
          <w:rStyle w:val="lev"/>
          <w:rFonts w:ascii="Arial" w:hAnsi="Arial" w:cs="Arial"/>
          <w:i/>
          <w:iCs/>
          <w:sz w:val="28"/>
          <w:szCs w:val="28"/>
          <w:lang w:val="fr-FR"/>
        </w:rPr>
        <w:t>selon les lois du droit public ».</w:t>
      </w:r>
    </w:p>
    <w:p w:rsidR="001043D8" w:rsidRPr="00BE539E" w:rsidRDefault="001043D8" w:rsidP="00BE539E">
      <w:pPr>
        <w:pStyle w:val="Titre3"/>
        <w:jc w:val="both"/>
        <w:rPr>
          <w:sz w:val="28"/>
          <w:szCs w:val="28"/>
          <w:lang w:val="fr-FR"/>
        </w:rPr>
      </w:pPr>
      <w:r w:rsidRPr="00BE539E">
        <w:rPr>
          <w:sz w:val="28"/>
          <w:szCs w:val="28"/>
          <w:lang w:val="fr-FR"/>
        </w:rPr>
        <w:lastRenderedPageBreak/>
        <w:t>Conclusion :</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Dans ce</w:t>
      </w:r>
      <w:r w:rsidRPr="00BE539E">
        <w:rPr>
          <w:rStyle w:val="lev"/>
          <w:rFonts w:ascii="Arial" w:hAnsi="Arial" w:cs="Arial"/>
          <w:sz w:val="28"/>
          <w:szCs w:val="28"/>
          <w:lang w:val="fr-FR"/>
        </w:rPr>
        <w:t xml:space="preserve"> chapitre 3</w:t>
      </w:r>
      <w:r w:rsidRPr="00BE539E">
        <w:rPr>
          <w:rFonts w:ascii="Arial" w:hAnsi="Arial" w:cs="Arial"/>
          <w:sz w:val="28"/>
          <w:szCs w:val="28"/>
          <w:lang w:val="fr-FR"/>
        </w:rPr>
        <w:t>,</w:t>
      </w:r>
      <w:r w:rsidRPr="00BE539E">
        <w:rPr>
          <w:rStyle w:val="lev"/>
          <w:rFonts w:ascii="Arial" w:hAnsi="Arial" w:cs="Arial"/>
          <w:sz w:val="28"/>
          <w:szCs w:val="28"/>
          <w:lang w:val="fr-FR"/>
        </w:rPr>
        <w:t xml:space="preserve"> Candide</w:t>
      </w:r>
      <w:r w:rsidRPr="00BE539E">
        <w:rPr>
          <w:rFonts w:ascii="Arial" w:hAnsi="Arial" w:cs="Arial"/>
          <w:sz w:val="28"/>
          <w:szCs w:val="28"/>
          <w:lang w:val="fr-FR"/>
        </w:rPr>
        <w:t xml:space="preserve"> est confronté pour la première fois au problème de la guerre. C’est l’occasion pour Voltaire de procéder à une </w:t>
      </w:r>
      <w:r w:rsidRPr="00BE539E">
        <w:rPr>
          <w:rStyle w:val="lev"/>
          <w:rFonts w:ascii="Arial" w:hAnsi="Arial" w:cs="Arial"/>
          <w:sz w:val="28"/>
          <w:szCs w:val="28"/>
          <w:lang w:val="fr-FR"/>
        </w:rPr>
        <w:t>double dénonciation.</w:t>
      </w:r>
      <w:r w:rsidRPr="00BE539E">
        <w:rPr>
          <w:rFonts w:ascii="Arial" w:hAnsi="Arial" w:cs="Arial"/>
          <w:sz w:val="28"/>
          <w:szCs w:val="28"/>
          <w:lang w:val="fr-FR"/>
        </w:rPr>
        <w:t xml:space="preserve"> D’une part, il dresse une </w:t>
      </w:r>
      <w:r w:rsidRPr="00BE539E">
        <w:rPr>
          <w:rStyle w:val="lev"/>
          <w:rFonts w:ascii="Arial" w:hAnsi="Arial" w:cs="Arial"/>
          <w:sz w:val="28"/>
          <w:szCs w:val="28"/>
          <w:lang w:val="fr-FR"/>
        </w:rPr>
        <w:t xml:space="preserve">satire de la </w:t>
      </w:r>
      <w:proofErr w:type="gramStart"/>
      <w:r w:rsidRPr="00BE539E">
        <w:rPr>
          <w:rStyle w:val="lev"/>
          <w:rFonts w:ascii="Arial" w:hAnsi="Arial" w:cs="Arial"/>
          <w:sz w:val="28"/>
          <w:szCs w:val="28"/>
          <w:lang w:val="fr-FR"/>
        </w:rPr>
        <w:t>guerre</w:t>
      </w:r>
      <w:r w:rsidRPr="00BE539E">
        <w:rPr>
          <w:rFonts w:ascii="Arial" w:hAnsi="Arial" w:cs="Arial"/>
          <w:sz w:val="28"/>
          <w:szCs w:val="28"/>
          <w:lang w:val="fr-FR"/>
        </w:rPr>
        <w:t xml:space="preserve"> ,</w:t>
      </w:r>
      <w:proofErr w:type="gramEnd"/>
      <w:r w:rsidRPr="00BE539E">
        <w:rPr>
          <w:rFonts w:ascii="Arial" w:hAnsi="Arial" w:cs="Arial"/>
          <w:sz w:val="28"/>
          <w:szCs w:val="28"/>
          <w:lang w:val="fr-FR"/>
        </w:rPr>
        <w:t xml:space="preserve"> barbarie contraire aux progrès de la civilisation et aux droits de l’homme; d’autre part, Voltaire se moque de la</w:t>
      </w:r>
      <w:r w:rsidRPr="00BE539E">
        <w:rPr>
          <w:rStyle w:val="lev"/>
          <w:rFonts w:ascii="Arial" w:hAnsi="Arial" w:cs="Arial"/>
          <w:sz w:val="28"/>
          <w:szCs w:val="28"/>
          <w:lang w:val="fr-FR"/>
        </w:rPr>
        <w:t xml:space="preserve"> théorie de l’optimisme</w:t>
      </w:r>
      <w:r w:rsidRPr="00BE539E">
        <w:rPr>
          <w:rFonts w:ascii="Arial" w:hAnsi="Arial" w:cs="Arial"/>
          <w:sz w:val="28"/>
          <w:szCs w:val="28"/>
          <w:lang w:val="fr-FR"/>
        </w:rPr>
        <w:t xml:space="preserve"> de Leibniz en lui assénant un démenti par les faits. Cet extrait de Candide s’inscrit dans le mouvement des </w:t>
      </w:r>
      <w:r w:rsidRPr="00BE539E">
        <w:rPr>
          <w:rStyle w:val="lev"/>
          <w:rFonts w:ascii="Arial" w:hAnsi="Arial" w:cs="Arial"/>
          <w:sz w:val="28"/>
          <w:szCs w:val="28"/>
          <w:lang w:val="fr-FR"/>
        </w:rPr>
        <w:t>Lumières</w:t>
      </w:r>
      <w:r w:rsidRPr="00BE539E">
        <w:rPr>
          <w:rFonts w:ascii="Arial" w:hAnsi="Arial" w:cs="Arial"/>
          <w:sz w:val="28"/>
          <w:szCs w:val="28"/>
          <w:lang w:val="fr-FR"/>
        </w:rPr>
        <w:t xml:space="preserve"> qui dénonce la guerre et la barbarie contraires aux progrès de la civilisation.</w:t>
      </w:r>
    </w:p>
    <w:p w:rsidR="001043D8" w:rsidRPr="00BE539E" w:rsidRDefault="001043D8" w:rsidP="00BE539E">
      <w:pPr>
        <w:pStyle w:val="NormalWeb"/>
        <w:jc w:val="both"/>
        <w:rPr>
          <w:rFonts w:ascii="Arial" w:hAnsi="Arial" w:cs="Arial"/>
          <w:sz w:val="28"/>
          <w:szCs w:val="28"/>
          <w:lang w:val="fr-FR"/>
        </w:rPr>
      </w:pPr>
    </w:p>
    <w:p w:rsidR="001043D8" w:rsidRPr="00BE539E" w:rsidRDefault="001043D8" w:rsidP="00BE539E">
      <w:pPr>
        <w:pStyle w:val="NormalWeb"/>
        <w:jc w:val="both"/>
        <w:rPr>
          <w:rFonts w:ascii="Arial" w:hAnsi="Arial" w:cs="Arial"/>
          <w:sz w:val="28"/>
          <w:szCs w:val="28"/>
          <w:lang w:val="fr-FR"/>
        </w:rPr>
      </w:pPr>
    </w:p>
    <w:p w:rsidR="001043D8" w:rsidRPr="00BE539E" w:rsidRDefault="001043D8" w:rsidP="00BE539E">
      <w:pPr>
        <w:pStyle w:val="NormalWeb"/>
        <w:jc w:val="both"/>
        <w:rPr>
          <w:rFonts w:asciiTheme="majorHAnsi" w:hAnsiTheme="majorHAnsi" w:cs="Arial"/>
          <w:b/>
          <w:sz w:val="28"/>
          <w:szCs w:val="28"/>
          <w:u w:val="single"/>
          <w:lang w:val="fr-FR"/>
        </w:rPr>
      </w:pPr>
      <w:r w:rsidRPr="00BE539E">
        <w:rPr>
          <w:rFonts w:asciiTheme="majorHAnsi" w:hAnsiTheme="majorHAnsi" w:cs="Arial"/>
          <w:b/>
          <w:sz w:val="28"/>
          <w:szCs w:val="28"/>
          <w:u w:val="single"/>
          <w:lang w:val="fr-FR"/>
        </w:rPr>
        <w:t>Chapitre 6</w:t>
      </w:r>
      <w:r w:rsidR="00BE539E" w:rsidRPr="00BE539E">
        <w:rPr>
          <w:rFonts w:asciiTheme="majorHAnsi" w:hAnsiTheme="majorHAnsi" w:cs="Arial"/>
          <w:b/>
          <w:sz w:val="28"/>
          <w:szCs w:val="28"/>
          <w:u w:val="single"/>
          <w:lang w:val="fr-FR"/>
        </w:rPr>
        <w:t> : l’autodafé</w:t>
      </w:r>
    </w:p>
    <w:p w:rsidR="001043D8" w:rsidRPr="00BE539E" w:rsidRDefault="001043D8" w:rsidP="00BE539E">
      <w:pPr>
        <w:pStyle w:val="Titre2"/>
        <w:jc w:val="both"/>
        <w:rPr>
          <w:sz w:val="28"/>
          <w:szCs w:val="28"/>
          <w:lang w:val="fr-FR"/>
        </w:rPr>
      </w:pPr>
      <w:r w:rsidRPr="00BE539E">
        <w:rPr>
          <w:sz w:val="28"/>
          <w:szCs w:val="28"/>
          <w:lang w:val="fr-FR"/>
        </w:rPr>
        <w:t>Introduction (</w:t>
      </w:r>
      <w:r w:rsidRPr="00BE539E">
        <w:rPr>
          <w:rStyle w:val="Accentuation"/>
          <w:sz w:val="28"/>
          <w:szCs w:val="28"/>
          <w:lang w:val="fr-FR"/>
        </w:rPr>
        <w:t>Candide</w:t>
      </w:r>
      <w:r w:rsidRPr="00BE539E">
        <w:rPr>
          <w:sz w:val="28"/>
          <w:szCs w:val="28"/>
          <w:lang w:val="fr-FR"/>
        </w:rPr>
        <w:t xml:space="preserve"> chapitre 6) :</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Le </w:t>
      </w:r>
      <w:r w:rsidRPr="00BE539E">
        <w:rPr>
          <w:rStyle w:val="lev"/>
          <w:rFonts w:ascii="Arial" w:hAnsi="Arial" w:cs="Arial"/>
          <w:sz w:val="28"/>
          <w:szCs w:val="28"/>
          <w:lang w:val="fr-FR"/>
        </w:rPr>
        <w:t xml:space="preserve">chapitre 6 de </w:t>
      </w:r>
      <w:r w:rsidRPr="00BE539E">
        <w:rPr>
          <w:rStyle w:val="Accentuation"/>
          <w:rFonts w:ascii="Arial" w:hAnsi="Arial" w:cs="Arial"/>
          <w:b/>
          <w:bCs/>
          <w:color w:val="000000"/>
          <w:sz w:val="28"/>
          <w:szCs w:val="28"/>
          <w:lang w:val="fr-FR"/>
        </w:rPr>
        <w:t>Candide</w:t>
      </w:r>
      <w:r w:rsidRPr="00BE539E">
        <w:rPr>
          <w:rFonts w:ascii="Arial" w:hAnsi="Arial" w:cs="Arial"/>
          <w:sz w:val="28"/>
          <w:szCs w:val="28"/>
          <w:lang w:val="fr-FR"/>
        </w:rPr>
        <w:t xml:space="preserve"> prend place à un moment où Candide est témoin d’expériences cruelles.</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Alors qu’il ne rencontre que des</w:t>
      </w:r>
      <w:r w:rsidRPr="00BE539E">
        <w:rPr>
          <w:rStyle w:val="lev"/>
          <w:rFonts w:ascii="Arial" w:hAnsi="Arial" w:cs="Arial"/>
          <w:sz w:val="28"/>
          <w:szCs w:val="28"/>
          <w:lang w:val="fr-FR"/>
        </w:rPr>
        <w:t xml:space="preserve"> horreur</w:t>
      </w:r>
      <w:r w:rsidRPr="00BE539E">
        <w:rPr>
          <w:rFonts w:ascii="Arial" w:hAnsi="Arial" w:cs="Arial"/>
          <w:sz w:val="28"/>
          <w:szCs w:val="28"/>
          <w:lang w:val="fr-FR"/>
        </w:rPr>
        <w:t xml:space="preserve">s en </w:t>
      </w:r>
      <w:r w:rsidRPr="00BE539E">
        <w:rPr>
          <w:rStyle w:val="lev"/>
          <w:rFonts w:ascii="Arial" w:hAnsi="Arial" w:cs="Arial"/>
          <w:sz w:val="28"/>
          <w:szCs w:val="28"/>
          <w:lang w:val="fr-FR"/>
        </w:rPr>
        <w:t>Europe</w:t>
      </w:r>
      <w:r w:rsidRPr="00BE539E">
        <w:rPr>
          <w:rFonts w:ascii="Arial" w:hAnsi="Arial" w:cs="Arial"/>
          <w:sz w:val="28"/>
          <w:szCs w:val="28"/>
          <w:lang w:val="fr-FR"/>
        </w:rPr>
        <w:t xml:space="preserve"> (guerre </w:t>
      </w:r>
      <w:proofErr w:type="spellStart"/>
      <w:r w:rsidRPr="00BE539E">
        <w:rPr>
          <w:rFonts w:ascii="Arial" w:hAnsi="Arial" w:cs="Arial"/>
          <w:sz w:val="28"/>
          <w:szCs w:val="28"/>
          <w:lang w:val="fr-FR"/>
        </w:rPr>
        <w:t>etc</w:t>
      </w:r>
      <w:proofErr w:type="spellEnd"/>
      <w:r w:rsidRPr="00BE539E">
        <w:rPr>
          <w:rFonts w:ascii="Arial" w:hAnsi="Arial" w:cs="Arial"/>
          <w:sz w:val="28"/>
          <w:szCs w:val="28"/>
          <w:lang w:val="fr-FR"/>
        </w:rPr>
        <w:t xml:space="preserve">), Candide décide avec Pangloss d’embarquer en direction des Etats-Unis, mais fait naufrage à </w:t>
      </w:r>
      <w:r w:rsidRPr="00BE539E">
        <w:rPr>
          <w:rStyle w:val="lev"/>
          <w:rFonts w:ascii="Arial" w:hAnsi="Arial" w:cs="Arial"/>
          <w:sz w:val="28"/>
          <w:szCs w:val="28"/>
          <w:lang w:val="fr-FR"/>
        </w:rPr>
        <w:t>Lisbonne</w:t>
      </w:r>
      <w:r w:rsidRPr="00BE539E">
        <w:rPr>
          <w:rFonts w:ascii="Arial" w:hAnsi="Arial" w:cs="Arial"/>
          <w:sz w:val="28"/>
          <w:szCs w:val="28"/>
          <w:lang w:val="fr-FR"/>
        </w:rPr>
        <w:t>.</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Suite à un</w:t>
      </w:r>
      <w:r w:rsidRPr="00BE539E">
        <w:rPr>
          <w:rStyle w:val="lev"/>
          <w:rFonts w:ascii="Arial" w:hAnsi="Arial" w:cs="Arial"/>
          <w:sz w:val="28"/>
          <w:szCs w:val="28"/>
          <w:lang w:val="fr-FR"/>
        </w:rPr>
        <w:t xml:space="preserve"> tremblement de terre</w:t>
      </w:r>
      <w:r w:rsidRPr="00BE539E">
        <w:rPr>
          <w:rFonts w:ascii="Arial" w:hAnsi="Arial" w:cs="Arial"/>
          <w:sz w:val="28"/>
          <w:szCs w:val="28"/>
          <w:lang w:val="fr-FR"/>
        </w:rPr>
        <w:t>, l’</w:t>
      </w:r>
      <w:r w:rsidRPr="00BE539E">
        <w:rPr>
          <w:rStyle w:val="lev"/>
          <w:rFonts w:ascii="Arial" w:hAnsi="Arial" w:cs="Arial"/>
          <w:sz w:val="28"/>
          <w:szCs w:val="28"/>
          <w:lang w:val="fr-FR"/>
        </w:rPr>
        <w:t>Inquisition</w:t>
      </w:r>
      <w:r w:rsidRPr="00BE539E">
        <w:rPr>
          <w:rFonts w:ascii="Arial" w:hAnsi="Arial" w:cs="Arial"/>
          <w:sz w:val="28"/>
          <w:szCs w:val="28"/>
          <w:lang w:val="fr-FR"/>
        </w:rPr>
        <w:t xml:space="preserve">, qui est un tribunal judiciaire de l’Eglise, organise un </w:t>
      </w:r>
      <w:r w:rsidRPr="00BE539E">
        <w:rPr>
          <w:rStyle w:val="lev"/>
          <w:rFonts w:ascii="Arial" w:hAnsi="Arial" w:cs="Arial"/>
          <w:sz w:val="28"/>
          <w:szCs w:val="28"/>
          <w:lang w:val="fr-FR"/>
        </w:rPr>
        <w:t>autodafé</w:t>
      </w:r>
      <w:r w:rsidRPr="00BE539E">
        <w:rPr>
          <w:rFonts w:ascii="Arial" w:hAnsi="Arial" w:cs="Arial"/>
          <w:sz w:val="28"/>
          <w:szCs w:val="28"/>
          <w:lang w:val="fr-FR"/>
        </w:rPr>
        <w:t xml:space="preserve"> (c’est-à-dire une cérémonie où l’on exécute les hérétiques condamnés par le tribunal de l’Inquisition) et condamne Candide et Pangloss.</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Ce chapitre 6 de </w:t>
      </w:r>
      <w:r w:rsidRPr="00BE539E">
        <w:rPr>
          <w:rStyle w:val="Accentuation"/>
          <w:rFonts w:ascii="Arial" w:hAnsi="Arial" w:cs="Arial"/>
          <w:sz w:val="28"/>
          <w:szCs w:val="28"/>
          <w:lang w:val="fr-FR"/>
        </w:rPr>
        <w:t>Candide</w:t>
      </w:r>
      <w:r w:rsidRPr="00BE539E">
        <w:rPr>
          <w:rFonts w:ascii="Arial" w:hAnsi="Arial" w:cs="Arial"/>
          <w:sz w:val="28"/>
          <w:szCs w:val="28"/>
          <w:lang w:val="fr-FR"/>
        </w:rPr>
        <w:t xml:space="preserve"> est ainsi l’occasion pour </w:t>
      </w:r>
      <w:r w:rsidRPr="00BE539E">
        <w:rPr>
          <w:rStyle w:val="lev"/>
          <w:rFonts w:ascii="Arial" w:hAnsi="Arial" w:cs="Arial"/>
          <w:sz w:val="28"/>
          <w:szCs w:val="28"/>
          <w:lang w:val="fr-FR"/>
        </w:rPr>
        <w:t>Voltaire</w:t>
      </w:r>
      <w:r w:rsidRPr="00BE539E">
        <w:rPr>
          <w:rFonts w:ascii="Arial" w:hAnsi="Arial" w:cs="Arial"/>
          <w:sz w:val="28"/>
          <w:szCs w:val="28"/>
          <w:lang w:val="fr-FR"/>
        </w:rPr>
        <w:t xml:space="preserve"> de dénoncer l’Inquisition. (Cette phrase doit normalement être remplacée par la problématique donnée par votre examinateur)</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Après avoir étudié comment Voltaire met en scène dans ce récit une </w:t>
      </w:r>
      <w:r w:rsidRPr="00BE539E">
        <w:rPr>
          <w:rStyle w:val="lev"/>
          <w:rFonts w:ascii="Arial" w:hAnsi="Arial" w:cs="Arial"/>
          <w:sz w:val="28"/>
          <w:szCs w:val="28"/>
          <w:lang w:val="fr-FR"/>
        </w:rPr>
        <w:t>cérémonie religieuse plutôt carnavalesque (I),</w:t>
      </w:r>
      <w:r w:rsidRPr="00BE539E">
        <w:rPr>
          <w:rFonts w:ascii="Arial" w:hAnsi="Arial" w:cs="Arial"/>
          <w:sz w:val="28"/>
          <w:szCs w:val="28"/>
          <w:lang w:val="fr-FR"/>
        </w:rPr>
        <w:t xml:space="preserve"> nous verrons que cette mise en scène permet de dresser une </w:t>
      </w:r>
      <w:r w:rsidRPr="00BE539E">
        <w:rPr>
          <w:rStyle w:val="lev"/>
          <w:rFonts w:ascii="Arial" w:hAnsi="Arial" w:cs="Arial"/>
          <w:sz w:val="28"/>
          <w:szCs w:val="28"/>
          <w:lang w:val="fr-FR"/>
        </w:rPr>
        <w:t>critique violente de l’Inquisition (II)</w:t>
      </w:r>
      <w:r w:rsidRPr="00BE539E">
        <w:rPr>
          <w:rFonts w:ascii="Arial" w:hAnsi="Arial" w:cs="Arial"/>
          <w:sz w:val="28"/>
          <w:szCs w:val="28"/>
          <w:lang w:val="fr-FR"/>
        </w:rPr>
        <w:t xml:space="preserve">  par le recours à </w:t>
      </w:r>
      <w:r w:rsidRPr="00BE539E">
        <w:rPr>
          <w:rStyle w:val="lev"/>
          <w:rFonts w:ascii="Arial" w:hAnsi="Arial" w:cs="Arial"/>
          <w:sz w:val="28"/>
          <w:szCs w:val="28"/>
          <w:lang w:val="fr-FR"/>
        </w:rPr>
        <w:t>l’humour noir et à l’ironie (III)</w:t>
      </w:r>
    </w:p>
    <w:p w:rsidR="001043D8" w:rsidRPr="00BE539E" w:rsidRDefault="001043D8" w:rsidP="00BE539E">
      <w:pPr>
        <w:pStyle w:val="Titre2"/>
        <w:jc w:val="both"/>
        <w:rPr>
          <w:sz w:val="28"/>
          <w:szCs w:val="28"/>
          <w:lang w:val="fr-FR"/>
        </w:rPr>
      </w:pPr>
      <w:r w:rsidRPr="00BE539E">
        <w:rPr>
          <w:rStyle w:val="lev"/>
          <w:b/>
          <w:bCs/>
          <w:sz w:val="28"/>
          <w:szCs w:val="28"/>
          <w:lang w:val="fr-FR"/>
        </w:rPr>
        <w:lastRenderedPageBreak/>
        <w:t>I – Le récit d’une cérémonie religieuse carnavalesque</w:t>
      </w:r>
    </w:p>
    <w:p w:rsidR="001043D8" w:rsidRPr="00BE539E" w:rsidRDefault="001043D8" w:rsidP="00BE539E">
      <w:pPr>
        <w:pStyle w:val="Titre3"/>
        <w:jc w:val="both"/>
        <w:rPr>
          <w:sz w:val="28"/>
          <w:szCs w:val="28"/>
          <w:lang w:val="fr-FR"/>
        </w:rPr>
      </w:pPr>
      <w:r w:rsidRPr="00BE539E">
        <w:rPr>
          <w:rStyle w:val="lev"/>
          <w:b/>
          <w:bCs/>
          <w:sz w:val="28"/>
          <w:szCs w:val="28"/>
          <w:lang w:val="fr-FR"/>
        </w:rPr>
        <w:t>A – L’unité narrative</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Le début du </w:t>
      </w:r>
      <w:r w:rsidRPr="00BE539E">
        <w:rPr>
          <w:rFonts w:ascii="Arial" w:hAnsi="Arial" w:cs="Arial"/>
          <w:color w:val="000000"/>
          <w:sz w:val="28"/>
          <w:szCs w:val="28"/>
          <w:lang w:val="fr-FR"/>
        </w:rPr>
        <w:t>chapitre 6 de</w:t>
      </w:r>
      <w:r w:rsidRPr="00BE539E">
        <w:rPr>
          <w:rStyle w:val="Accentuation"/>
          <w:rFonts w:ascii="Arial" w:hAnsi="Arial" w:cs="Arial"/>
          <w:color w:val="000000"/>
          <w:sz w:val="28"/>
          <w:szCs w:val="28"/>
          <w:lang w:val="fr-FR"/>
        </w:rPr>
        <w:t xml:space="preserve"> Candide</w:t>
      </w:r>
      <w:r w:rsidRPr="00BE539E">
        <w:rPr>
          <w:rFonts w:ascii="Arial" w:hAnsi="Arial" w:cs="Arial"/>
          <w:sz w:val="28"/>
          <w:szCs w:val="28"/>
          <w:lang w:val="fr-FR"/>
        </w:rPr>
        <w:t xml:space="preserve"> forme un véritable </w:t>
      </w:r>
      <w:r w:rsidRPr="00BE539E">
        <w:rPr>
          <w:rStyle w:val="lev"/>
          <w:rFonts w:ascii="Arial" w:hAnsi="Arial" w:cs="Arial"/>
          <w:sz w:val="28"/>
          <w:szCs w:val="28"/>
          <w:lang w:val="fr-FR"/>
        </w:rPr>
        <w:t>récit court</w:t>
      </w:r>
      <w:r w:rsidRPr="00BE539E">
        <w:rPr>
          <w:rFonts w:ascii="Arial" w:hAnsi="Arial" w:cs="Arial"/>
          <w:sz w:val="28"/>
          <w:szCs w:val="28"/>
          <w:lang w:val="fr-FR"/>
        </w:rPr>
        <w:t xml:space="preserve"> et</w:t>
      </w:r>
      <w:r w:rsidRPr="00BE539E">
        <w:rPr>
          <w:rStyle w:val="lev"/>
          <w:rFonts w:ascii="Arial" w:hAnsi="Arial" w:cs="Arial"/>
          <w:sz w:val="28"/>
          <w:szCs w:val="28"/>
          <w:lang w:val="fr-FR"/>
        </w:rPr>
        <w:t xml:space="preserve"> dense</w:t>
      </w:r>
      <w:r w:rsidRPr="00BE539E">
        <w:rPr>
          <w:rFonts w:ascii="Arial" w:hAnsi="Arial" w:cs="Arial"/>
          <w:sz w:val="28"/>
          <w:szCs w:val="28"/>
          <w:lang w:val="fr-FR"/>
        </w:rPr>
        <w:t>. Les actions s’enchaînent avec</w:t>
      </w:r>
      <w:r w:rsidRPr="00BE539E">
        <w:rPr>
          <w:rStyle w:val="lev"/>
          <w:rFonts w:ascii="Arial" w:hAnsi="Arial" w:cs="Arial"/>
          <w:sz w:val="28"/>
          <w:szCs w:val="28"/>
          <w:lang w:val="fr-FR"/>
        </w:rPr>
        <w:t xml:space="preserve"> rapidité</w:t>
      </w:r>
      <w:r w:rsidRPr="00BE539E">
        <w:rPr>
          <w:rFonts w:ascii="Arial" w:hAnsi="Arial" w:cs="Arial"/>
          <w:sz w:val="28"/>
          <w:szCs w:val="28"/>
          <w:lang w:val="fr-FR"/>
        </w:rPr>
        <w:t>.</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 On peut relever </w:t>
      </w:r>
      <w:r w:rsidRPr="00BE539E">
        <w:rPr>
          <w:rStyle w:val="lev"/>
          <w:rFonts w:ascii="Arial" w:hAnsi="Arial" w:cs="Arial"/>
          <w:sz w:val="28"/>
          <w:szCs w:val="28"/>
          <w:lang w:val="fr-FR"/>
        </w:rPr>
        <w:t>quatre étapes clés</w:t>
      </w:r>
      <w:r w:rsidRPr="00BE539E">
        <w:rPr>
          <w:rFonts w:ascii="Arial" w:hAnsi="Arial" w:cs="Arial"/>
          <w:sz w:val="28"/>
          <w:szCs w:val="28"/>
          <w:lang w:val="fr-FR"/>
        </w:rPr>
        <w:t xml:space="preserve"> dans le déroulement du récit </w:t>
      </w:r>
      <w:proofErr w:type="gramStart"/>
      <w:r w:rsidRPr="00BE539E">
        <w:rPr>
          <w:rFonts w:ascii="Arial" w:hAnsi="Arial" w:cs="Arial"/>
          <w:sz w:val="28"/>
          <w:szCs w:val="28"/>
          <w:lang w:val="fr-FR"/>
        </w:rPr>
        <w:t>:</w:t>
      </w:r>
      <w:proofErr w:type="gramEnd"/>
      <w:r w:rsidRPr="00BE539E">
        <w:rPr>
          <w:rFonts w:ascii="Arial" w:hAnsi="Arial" w:cs="Arial"/>
          <w:sz w:val="28"/>
          <w:szCs w:val="28"/>
          <w:lang w:val="fr-FR"/>
        </w:rPr>
        <w:br/>
        <w:t xml:space="preserve">– la </w:t>
      </w:r>
      <w:r w:rsidRPr="00BE539E">
        <w:rPr>
          <w:rStyle w:val="lev"/>
          <w:rFonts w:ascii="Arial" w:hAnsi="Arial" w:cs="Arial"/>
          <w:sz w:val="28"/>
          <w:szCs w:val="28"/>
          <w:lang w:val="fr-FR"/>
        </w:rPr>
        <w:t>prise de décision</w:t>
      </w:r>
      <w:r w:rsidRPr="00BE539E">
        <w:rPr>
          <w:rFonts w:ascii="Arial" w:hAnsi="Arial" w:cs="Arial"/>
          <w:sz w:val="28"/>
          <w:szCs w:val="28"/>
          <w:lang w:val="fr-FR"/>
        </w:rPr>
        <w:t xml:space="preserve"> par les sages de faire un autodafé</w:t>
      </w:r>
      <w:r w:rsidRPr="00BE539E">
        <w:rPr>
          <w:rFonts w:ascii="Arial" w:hAnsi="Arial" w:cs="Arial"/>
          <w:sz w:val="28"/>
          <w:szCs w:val="28"/>
          <w:lang w:val="fr-FR"/>
        </w:rPr>
        <w:br/>
        <w:t xml:space="preserve">– la </w:t>
      </w:r>
      <w:r w:rsidRPr="00BE539E">
        <w:rPr>
          <w:rStyle w:val="lev"/>
          <w:rFonts w:ascii="Arial" w:hAnsi="Arial" w:cs="Arial"/>
          <w:sz w:val="28"/>
          <w:szCs w:val="28"/>
          <w:lang w:val="fr-FR"/>
        </w:rPr>
        <w:t>désignation</w:t>
      </w:r>
      <w:r w:rsidRPr="00BE539E">
        <w:rPr>
          <w:rFonts w:ascii="Arial" w:hAnsi="Arial" w:cs="Arial"/>
          <w:sz w:val="28"/>
          <w:szCs w:val="28"/>
          <w:lang w:val="fr-FR"/>
        </w:rPr>
        <w:t xml:space="preserve"> des coupables (l.10 à 19)</w:t>
      </w:r>
      <w:r w:rsidRPr="00BE539E">
        <w:rPr>
          <w:rFonts w:ascii="Arial" w:hAnsi="Arial" w:cs="Arial"/>
          <w:sz w:val="28"/>
          <w:szCs w:val="28"/>
          <w:lang w:val="fr-FR"/>
        </w:rPr>
        <w:br/>
        <w:t xml:space="preserve">– le déroulement de la </w:t>
      </w:r>
      <w:r w:rsidRPr="00BE539E">
        <w:rPr>
          <w:rStyle w:val="lev"/>
          <w:rFonts w:ascii="Arial" w:hAnsi="Arial" w:cs="Arial"/>
          <w:sz w:val="28"/>
          <w:szCs w:val="28"/>
          <w:lang w:val="fr-FR"/>
        </w:rPr>
        <w:t>procession</w:t>
      </w:r>
      <w:r w:rsidRPr="00BE539E">
        <w:rPr>
          <w:rFonts w:ascii="Arial" w:hAnsi="Arial" w:cs="Arial"/>
          <w:sz w:val="28"/>
          <w:szCs w:val="28"/>
          <w:lang w:val="fr-FR"/>
        </w:rPr>
        <w:t xml:space="preserve"> religieuse</w:t>
      </w:r>
      <w:r w:rsidRPr="00BE539E">
        <w:rPr>
          <w:rFonts w:ascii="Arial" w:hAnsi="Arial" w:cs="Arial"/>
          <w:sz w:val="28"/>
          <w:szCs w:val="28"/>
          <w:lang w:val="fr-FR"/>
        </w:rPr>
        <w:br/>
        <w:t>– l’</w:t>
      </w:r>
      <w:r w:rsidRPr="00BE539E">
        <w:rPr>
          <w:rStyle w:val="lev"/>
          <w:rFonts w:ascii="Arial" w:hAnsi="Arial" w:cs="Arial"/>
          <w:sz w:val="28"/>
          <w:szCs w:val="28"/>
          <w:lang w:val="fr-FR"/>
        </w:rPr>
        <w:t>exécution</w:t>
      </w:r>
      <w:r w:rsidRPr="00BE539E">
        <w:rPr>
          <w:rFonts w:ascii="Arial" w:hAnsi="Arial" w:cs="Arial"/>
          <w:sz w:val="28"/>
          <w:szCs w:val="28"/>
          <w:lang w:val="fr-FR"/>
        </w:rPr>
        <w:t xml:space="preserve"> de la sentence (l.29 à 33).</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 Ces différentes étapes s’enchaînent avec </w:t>
      </w:r>
      <w:r w:rsidRPr="00BE539E">
        <w:rPr>
          <w:rStyle w:val="lev"/>
          <w:rFonts w:ascii="Arial" w:hAnsi="Arial" w:cs="Arial"/>
          <w:sz w:val="28"/>
          <w:szCs w:val="28"/>
          <w:lang w:val="fr-FR"/>
        </w:rPr>
        <w:t>rapidité</w:t>
      </w:r>
      <w:r w:rsidRPr="00BE539E">
        <w:rPr>
          <w:rFonts w:ascii="Arial" w:hAnsi="Arial" w:cs="Arial"/>
          <w:sz w:val="28"/>
          <w:szCs w:val="28"/>
          <w:lang w:val="fr-FR"/>
        </w:rPr>
        <w:t>.</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Relevez que ces éléments du récit sont souvent simplement </w:t>
      </w:r>
      <w:r w:rsidRPr="00BE539E">
        <w:rPr>
          <w:rStyle w:val="lev"/>
          <w:rFonts w:ascii="Arial" w:hAnsi="Arial" w:cs="Arial"/>
          <w:sz w:val="28"/>
          <w:szCs w:val="28"/>
          <w:lang w:val="fr-FR"/>
        </w:rPr>
        <w:t>juxtaposés</w:t>
      </w:r>
      <w:r w:rsidRPr="00BE539E">
        <w:rPr>
          <w:rFonts w:ascii="Arial" w:hAnsi="Arial" w:cs="Arial"/>
          <w:sz w:val="28"/>
          <w:szCs w:val="28"/>
          <w:lang w:val="fr-FR"/>
        </w:rPr>
        <w:t xml:space="preserve"> </w:t>
      </w:r>
      <w:proofErr w:type="gramStart"/>
      <w:r w:rsidRPr="00BE539E">
        <w:rPr>
          <w:rFonts w:ascii="Arial" w:hAnsi="Arial" w:cs="Arial"/>
          <w:sz w:val="28"/>
          <w:szCs w:val="28"/>
          <w:lang w:val="fr-FR"/>
        </w:rPr>
        <w:t>:</w:t>
      </w:r>
      <w:proofErr w:type="gramEnd"/>
      <w:r w:rsidRPr="00BE539E">
        <w:rPr>
          <w:rFonts w:ascii="Arial" w:hAnsi="Arial" w:cs="Arial"/>
          <w:sz w:val="28"/>
          <w:szCs w:val="28"/>
          <w:lang w:val="fr-FR"/>
        </w:rPr>
        <w:br/>
        <w:t>(</w:t>
      </w:r>
      <w:r w:rsidRPr="00BE539E">
        <w:rPr>
          <w:rStyle w:val="Accentuation"/>
          <w:rFonts w:ascii="Arial" w:hAnsi="Arial" w:cs="Arial"/>
          <w:sz w:val="28"/>
          <w:szCs w:val="28"/>
          <w:lang w:val="fr-FR"/>
        </w:rPr>
        <w:t>« On vint lier après le dîner le docteur Pangloss et son disciple Candide (…)</w:t>
      </w:r>
      <w:r w:rsidRPr="00BE539E">
        <w:rPr>
          <w:rStyle w:val="lev"/>
          <w:rFonts w:ascii="Arial" w:hAnsi="Arial" w:cs="Arial"/>
          <w:i/>
          <w:iCs/>
          <w:sz w:val="28"/>
          <w:szCs w:val="28"/>
          <w:lang w:val="fr-FR"/>
        </w:rPr>
        <w:t> ;</w:t>
      </w:r>
      <w:r w:rsidRPr="00BE539E">
        <w:rPr>
          <w:rStyle w:val="Accentuation"/>
          <w:rFonts w:ascii="Arial" w:hAnsi="Arial" w:cs="Arial"/>
          <w:sz w:val="28"/>
          <w:szCs w:val="28"/>
          <w:lang w:val="fr-FR"/>
        </w:rPr>
        <w:t xml:space="preserve"> tous deux furent menés séparément dans des appartements d’une extrême fraîcheur »</w:t>
      </w:r>
      <w:r w:rsidRPr="00BE539E">
        <w:rPr>
          <w:rFonts w:ascii="Arial" w:hAnsi="Arial" w:cs="Arial"/>
          <w:sz w:val="28"/>
          <w:szCs w:val="28"/>
          <w:lang w:val="fr-FR"/>
        </w:rPr>
        <w:t>).</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On observe même une</w:t>
      </w:r>
      <w:r w:rsidRPr="00BE539E">
        <w:rPr>
          <w:rStyle w:val="lev"/>
          <w:rFonts w:ascii="Arial" w:hAnsi="Arial" w:cs="Arial"/>
          <w:sz w:val="28"/>
          <w:szCs w:val="28"/>
          <w:lang w:val="fr-FR"/>
        </w:rPr>
        <w:t xml:space="preserve"> ellipse narrative</w:t>
      </w:r>
      <w:r w:rsidRPr="00BE539E">
        <w:rPr>
          <w:rFonts w:ascii="Arial" w:hAnsi="Arial" w:cs="Arial"/>
          <w:sz w:val="28"/>
          <w:szCs w:val="28"/>
          <w:lang w:val="fr-FR"/>
        </w:rPr>
        <w:t xml:space="preserve"> qui </w:t>
      </w:r>
      <w:r w:rsidRPr="00BE539E">
        <w:rPr>
          <w:rStyle w:val="lev"/>
          <w:rFonts w:ascii="Arial" w:hAnsi="Arial" w:cs="Arial"/>
          <w:sz w:val="28"/>
          <w:szCs w:val="28"/>
          <w:lang w:val="fr-FR"/>
        </w:rPr>
        <w:t>accélère le récit</w:t>
      </w:r>
      <w:proofErr w:type="gramStart"/>
      <w:r w:rsidRPr="00BE539E">
        <w:rPr>
          <w:rFonts w:ascii="Arial" w:hAnsi="Arial" w:cs="Arial"/>
          <w:sz w:val="28"/>
          <w:szCs w:val="28"/>
          <w:lang w:val="fr-FR"/>
        </w:rPr>
        <w:t>  :</w:t>
      </w:r>
      <w:proofErr w:type="gramEnd"/>
      <w:r w:rsidRPr="00BE539E">
        <w:rPr>
          <w:rFonts w:ascii="Arial" w:hAnsi="Arial" w:cs="Arial"/>
          <w:sz w:val="28"/>
          <w:szCs w:val="28"/>
          <w:lang w:val="fr-FR"/>
        </w:rPr>
        <w:br/>
      </w:r>
      <w:r w:rsidRPr="00BE539E">
        <w:rPr>
          <w:rStyle w:val="Accentuation"/>
          <w:rFonts w:ascii="Arial" w:hAnsi="Arial" w:cs="Arial"/>
          <w:sz w:val="28"/>
          <w:szCs w:val="28"/>
          <w:lang w:val="fr-FR"/>
        </w:rPr>
        <w:t>« </w:t>
      </w:r>
      <w:r w:rsidRPr="00BE539E">
        <w:rPr>
          <w:rStyle w:val="lev"/>
          <w:rFonts w:ascii="Arial" w:hAnsi="Arial" w:cs="Arial"/>
          <w:i/>
          <w:iCs/>
          <w:sz w:val="28"/>
          <w:szCs w:val="28"/>
          <w:lang w:val="fr-FR"/>
        </w:rPr>
        <w:t>huit jours après</w:t>
      </w:r>
      <w:r w:rsidRPr="00BE539E">
        <w:rPr>
          <w:rStyle w:val="Accentuation"/>
          <w:rFonts w:ascii="Arial" w:hAnsi="Arial" w:cs="Arial"/>
          <w:sz w:val="28"/>
          <w:szCs w:val="28"/>
          <w:lang w:val="fr-FR"/>
        </w:rPr>
        <w:t>, ils furent tous deux revêtis d’un san-benito »</w:t>
      </w:r>
      <w:r w:rsidRPr="00BE539E">
        <w:rPr>
          <w:rFonts w:ascii="Arial" w:hAnsi="Arial" w:cs="Arial"/>
          <w:sz w:val="28"/>
          <w:szCs w:val="28"/>
          <w:lang w:val="fr-FR"/>
        </w:rPr>
        <w:t>.</w:t>
      </w:r>
      <w:r w:rsidRPr="00BE539E">
        <w:rPr>
          <w:rFonts w:ascii="Arial" w:hAnsi="Arial" w:cs="Arial"/>
          <w:sz w:val="28"/>
          <w:szCs w:val="28"/>
          <w:lang w:val="fr-FR"/>
        </w:rPr>
        <w:br/>
        <w:t xml:space="preserve">Voltaire passe sous silence ces 8 jours afin d’insuffler plus de </w:t>
      </w:r>
      <w:r w:rsidRPr="00BE539E">
        <w:rPr>
          <w:rStyle w:val="lev"/>
          <w:rFonts w:ascii="Arial" w:hAnsi="Arial" w:cs="Arial"/>
          <w:sz w:val="28"/>
          <w:szCs w:val="28"/>
          <w:lang w:val="fr-FR"/>
        </w:rPr>
        <w:t>légèreté</w:t>
      </w:r>
      <w:r w:rsidRPr="00BE539E">
        <w:rPr>
          <w:rFonts w:ascii="Arial" w:hAnsi="Arial" w:cs="Arial"/>
          <w:sz w:val="28"/>
          <w:szCs w:val="28"/>
          <w:lang w:val="fr-FR"/>
        </w:rPr>
        <w:t xml:space="preserve"> et d’</w:t>
      </w:r>
      <w:r w:rsidRPr="00BE539E">
        <w:rPr>
          <w:rStyle w:val="lev"/>
          <w:rFonts w:ascii="Arial" w:hAnsi="Arial" w:cs="Arial"/>
          <w:sz w:val="28"/>
          <w:szCs w:val="28"/>
          <w:lang w:val="fr-FR"/>
        </w:rPr>
        <w:t>efficacité</w:t>
      </w:r>
      <w:r w:rsidRPr="00BE539E">
        <w:rPr>
          <w:rFonts w:ascii="Arial" w:hAnsi="Arial" w:cs="Arial"/>
          <w:sz w:val="28"/>
          <w:szCs w:val="28"/>
          <w:lang w:val="fr-FR"/>
        </w:rPr>
        <w:t xml:space="preserve"> au récit.</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 La </w:t>
      </w:r>
      <w:r w:rsidRPr="00BE539E">
        <w:rPr>
          <w:rStyle w:val="lev"/>
          <w:rFonts w:ascii="Arial" w:hAnsi="Arial" w:cs="Arial"/>
          <w:sz w:val="28"/>
          <w:szCs w:val="28"/>
          <w:lang w:val="fr-FR"/>
        </w:rPr>
        <w:t>circularité</w:t>
      </w:r>
      <w:r w:rsidRPr="00BE539E">
        <w:rPr>
          <w:rFonts w:ascii="Arial" w:hAnsi="Arial" w:cs="Arial"/>
          <w:sz w:val="28"/>
          <w:szCs w:val="28"/>
          <w:lang w:val="fr-FR"/>
        </w:rPr>
        <w:t xml:space="preserve"> du texte met en valeur l’unité narrative de cet extrait. En effet, le texte s’ouvre et se termine sur l’image d’un tremblement de terre. La </w:t>
      </w:r>
      <w:r w:rsidRPr="00BE539E">
        <w:rPr>
          <w:rStyle w:val="lev"/>
          <w:rFonts w:ascii="Arial" w:hAnsi="Arial" w:cs="Arial"/>
          <w:sz w:val="28"/>
          <w:szCs w:val="28"/>
          <w:lang w:val="fr-FR"/>
        </w:rPr>
        <w:t>phrase finale</w:t>
      </w:r>
      <w:r w:rsidRPr="00BE539E">
        <w:rPr>
          <w:rFonts w:ascii="Arial" w:hAnsi="Arial" w:cs="Arial"/>
          <w:sz w:val="28"/>
          <w:szCs w:val="28"/>
          <w:lang w:val="fr-FR"/>
        </w:rPr>
        <w:t xml:space="preserve"> (</w:t>
      </w:r>
      <w:r w:rsidRPr="00BE539E">
        <w:rPr>
          <w:rStyle w:val="Accentuation"/>
          <w:rFonts w:ascii="Arial" w:hAnsi="Arial" w:cs="Arial"/>
          <w:sz w:val="28"/>
          <w:szCs w:val="28"/>
          <w:lang w:val="fr-FR"/>
        </w:rPr>
        <w:t>« Le même jour, la terre trembla de nouveau avec un fracas épouvantable »</w:t>
      </w:r>
      <w:r w:rsidRPr="00BE539E">
        <w:rPr>
          <w:rFonts w:ascii="Arial" w:hAnsi="Arial" w:cs="Arial"/>
          <w:sz w:val="28"/>
          <w:szCs w:val="28"/>
          <w:lang w:val="fr-FR"/>
        </w:rPr>
        <w:t>) clôt le récit en démontrant l’inefficacité de toute la mise en scène décrite.</w:t>
      </w:r>
    </w:p>
    <w:p w:rsidR="001043D8" w:rsidRPr="00BE539E" w:rsidRDefault="001043D8" w:rsidP="00BE539E">
      <w:pPr>
        <w:pStyle w:val="Titre3"/>
        <w:jc w:val="both"/>
        <w:rPr>
          <w:sz w:val="28"/>
          <w:szCs w:val="28"/>
          <w:lang w:val="fr-FR"/>
        </w:rPr>
      </w:pPr>
      <w:r w:rsidRPr="00BE539E">
        <w:rPr>
          <w:rStyle w:val="lev"/>
          <w:b/>
          <w:bCs/>
          <w:sz w:val="28"/>
          <w:szCs w:val="28"/>
          <w:lang w:val="fr-FR"/>
        </w:rPr>
        <w:t xml:space="preserve">B – Description d’une cérémonie religieuse carnavalesque </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L’autodafé décrit par Voltaire apparaît à bien des égards comme une </w:t>
      </w:r>
      <w:r w:rsidRPr="00BE539E">
        <w:rPr>
          <w:rStyle w:val="lev"/>
          <w:rFonts w:ascii="Arial" w:hAnsi="Arial" w:cs="Arial"/>
          <w:sz w:val="28"/>
          <w:szCs w:val="28"/>
          <w:lang w:val="fr-FR"/>
        </w:rPr>
        <w:t>parade de carnaval</w:t>
      </w:r>
      <w:r w:rsidRPr="00BE539E">
        <w:rPr>
          <w:rFonts w:ascii="Arial" w:hAnsi="Arial" w:cs="Arial"/>
          <w:sz w:val="28"/>
          <w:szCs w:val="28"/>
          <w:lang w:val="fr-FR"/>
        </w:rPr>
        <w:t>.</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 Alors que l’ensemble du récit est très rapide, le narrateur s’attarde sur les descriptions de la cérémonie : les </w:t>
      </w:r>
      <w:r w:rsidRPr="00BE539E">
        <w:rPr>
          <w:rStyle w:val="lev"/>
          <w:rFonts w:ascii="Arial" w:hAnsi="Arial" w:cs="Arial"/>
          <w:sz w:val="28"/>
          <w:szCs w:val="28"/>
          <w:lang w:val="fr-FR"/>
        </w:rPr>
        <w:t>habits</w:t>
      </w:r>
      <w:r w:rsidRPr="00BE539E">
        <w:rPr>
          <w:rFonts w:ascii="Arial" w:hAnsi="Arial" w:cs="Arial"/>
          <w:sz w:val="28"/>
          <w:szCs w:val="28"/>
          <w:lang w:val="fr-FR"/>
        </w:rPr>
        <w:t xml:space="preserve"> (« un san-benito », « mitres de papier »), les </w:t>
      </w:r>
      <w:r w:rsidRPr="00BE539E">
        <w:rPr>
          <w:rStyle w:val="lev"/>
          <w:rFonts w:ascii="Arial" w:hAnsi="Arial" w:cs="Arial"/>
          <w:sz w:val="28"/>
          <w:szCs w:val="28"/>
          <w:lang w:val="fr-FR"/>
        </w:rPr>
        <w:t>motifs</w:t>
      </w:r>
      <w:r w:rsidRPr="00BE539E">
        <w:rPr>
          <w:rFonts w:ascii="Arial" w:hAnsi="Arial" w:cs="Arial"/>
          <w:sz w:val="28"/>
          <w:szCs w:val="28"/>
          <w:lang w:val="fr-FR"/>
        </w:rPr>
        <w:t xml:space="preserve"> (« flammes renversées », « diables qui n’avaient </w:t>
      </w:r>
      <w:r w:rsidRPr="00BE539E">
        <w:rPr>
          <w:rFonts w:ascii="Arial" w:hAnsi="Arial" w:cs="Arial"/>
          <w:sz w:val="28"/>
          <w:szCs w:val="28"/>
          <w:lang w:val="fr-FR"/>
        </w:rPr>
        <w:lastRenderedPageBreak/>
        <w:t xml:space="preserve">ni queues ni griffes » </w:t>
      </w:r>
      <w:proofErr w:type="spellStart"/>
      <w:r w:rsidRPr="00BE539E">
        <w:rPr>
          <w:rFonts w:ascii="Arial" w:hAnsi="Arial" w:cs="Arial"/>
          <w:sz w:val="28"/>
          <w:szCs w:val="28"/>
          <w:lang w:val="fr-FR"/>
        </w:rPr>
        <w:t>etc</w:t>
      </w:r>
      <w:proofErr w:type="spellEnd"/>
      <w:r w:rsidRPr="00BE539E">
        <w:rPr>
          <w:rFonts w:ascii="Arial" w:hAnsi="Arial" w:cs="Arial"/>
          <w:sz w:val="28"/>
          <w:szCs w:val="28"/>
          <w:lang w:val="fr-FR"/>
        </w:rPr>
        <w:t>). La procession s’apparente presque à un carnaval.</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 L’accent est mis sur la </w:t>
      </w:r>
      <w:r w:rsidRPr="00BE539E">
        <w:rPr>
          <w:rStyle w:val="lev"/>
          <w:rFonts w:ascii="Arial" w:hAnsi="Arial" w:cs="Arial"/>
          <w:sz w:val="28"/>
          <w:szCs w:val="28"/>
          <w:lang w:val="fr-FR"/>
        </w:rPr>
        <w:t>beauté du spectacle</w:t>
      </w:r>
      <w:r w:rsidRPr="00BE539E">
        <w:rPr>
          <w:rFonts w:ascii="Arial" w:hAnsi="Arial" w:cs="Arial"/>
          <w:sz w:val="28"/>
          <w:szCs w:val="28"/>
          <w:lang w:val="fr-FR"/>
        </w:rPr>
        <w:t xml:space="preserve"> : la « procession », « le sermon », « la belle musique en faux bourdon ». Ces termes appartiennent davantage au </w:t>
      </w:r>
      <w:r w:rsidRPr="00BE539E">
        <w:rPr>
          <w:rStyle w:val="lev"/>
          <w:rFonts w:ascii="Arial" w:hAnsi="Arial" w:cs="Arial"/>
          <w:sz w:val="28"/>
          <w:szCs w:val="28"/>
          <w:lang w:val="fr-FR"/>
        </w:rPr>
        <w:t>champ lexical du spectacle</w:t>
      </w:r>
      <w:r w:rsidRPr="00BE539E">
        <w:rPr>
          <w:rFonts w:ascii="Arial" w:hAnsi="Arial" w:cs="Arial"/>
          <w:sz w:val="28"/>
          <w:szCs w:val="28"/>
          <w:lang w:val="fr-FR"/>
        </w:rPr>
        <w:t xml:space="preserve"> qu’à celui de la religion.</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 Relevez dans votre commentaire l’expression </w:t>
      </w:r>
      <w:r w:rsidRPr="00BE539E">
        <w:rPr>
          <w:rStyle w:val="lev"/>
          <w:rFonts w:ascii="Arial" w:hAnsi="Arial" w:cs="Arial"/>
          <w:i/>
          <w:iCs/>
          <w:sz w:val="28"/>
          <w:szCs w:val="28"/>
          <w:lang w:val="fr-FR"/>
        </w:rPr>
        <w:t>« donner au peuple un bel autodafé »</w:t>
      </w:r>
      <w:r w:rsidRPr="00BE539E">
        <w:rPr>
          <w:rFonts w:ascii="Arial" w:hAnsi="Arial" w:cs="Arial"/>
          <w:sz w:val="28"/>
          <w:szCs w:val="28"/>
          <w:lang w:val="fr-FR"/>
        </w:rPr>
        <w:t xml:space="preserve"> qui rappelle l’expression romaine </w:t>
      </w:r>
      <w:proofErr w:type="spellStart"/>
      <w:r w:rsidRPr="00BE539E">
        <w:rPr>
          <w:rStyle w:val="Accentuation"/>
          <w:rFonts w:ascii="Arial" w:hAnsi="Arial" w:cs="Arial"/>
          <w:sz w:val="28"/>
          <w:szCs w:val="28"/>
          <w:lang w:val="fr-FR"/>
        </w:rPr>
        <w:t>munus</w:t>
      </w:r>
      <w:proofErr w:type="spellEnd"/>
      <w:r w:rsidRPr="00BE539E">
        <w:rPr>
          <w:rStyle w:val="Accentuation"/>
          <w:rFonts w:ascii="Arial" w:hAnsi="Arial" w:cs="Arial"/>
          <w:sz w:val="28"/>
          <w:szCs w:val="28"/>
          <w:lang w:val="fr-FR"/>
        </w:rPr>
        <w:t xml:space="preserve"> </w:t>
      </w:r>
      <w:proofErr w:type="spellStart"/>
      <w:r w:rsidRPr="00BE539E">
        <w:rPr>
          <w:rStyle w:val="Accentuation"/>
          <w:rFonts w:ascii="Arial" w:hAnsi="Arial" w:cs="Arial"/>
          <w:sz w:val="28"/>
          <w:szCs w:val="28"/>
          <w:lang w:val="fr-FR"/>
        </w:rPr>
        <w:t>dare</w:t>
      </w:r>
      <w:proofErr w:type="spellEnd"/>
      <w:r w:rsidRPr="00BE539E">
        <w:rPr>
          <w:rStyle w:val="Accentuation"/>
          <w:rFonts w:ascii="Arial" w:hAnsi="Arial" w:cs="Arial"/>
          <w:sz w:val="28"/>
          <w:szCs w:val="28"/>
          <w:lang w:val="fr-FR"/>
        </w:rPr>
        <w:t xml:space="preserve"> </w:t>
      </w:r>
      <w:proofErr w:type="spellStart"/>
      <w:r w:rsidRPr="00BE539E">
        <w:rPr>
          <w:rStyle w:val="Accentuation"/>
          <w:rFonts w:ascii="Arial" w:hAnsi="Arial" w:cs="Arial"/>
          <w:sz w:val="28"/>
          <w:szCs w:val="28"/>
          <w:lang w:val="fr-FR"/>
        </w:rPr>
        <w:t>popula</w:t>
      </w:r>
      <w:proofErr w:type="spellEnd"/>
      <w:r w:rsidRPr="00BE539E">
        <w:rPr>
          <w:rFonts w:ascii="Arial" w:hAnsi="Arial" w:cs="Arial"/>
          <w:sz w:val="28"/>
          <w:szCs w:val="28"/>
          <w:lang w:val="fr-FR"/>
        </w:rPr>
        <w:t xml:space="preserve"> (donner au peuple des jeux).</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L’idée est de </w:t>
      </w:r>
      <w:r w:rsidRPr="00BE539E">
        <w:rPr>
          <w:rStyle w:val="lev"/>
          <w:rFonts w:ascii="Arial" w:hAnsi="Arial" w:cs="Arial"/>
          <w:sz w:val="28"/>
          <w:szCs w:val="28"/>
          <w:lang w:val="fr-FR"/>
        </w:rPr>
        <w:t>divertir</w:t>
      </w:r>
      <w:r w:rsidRPr="00BE539E">
        <w:rPr>
          <w:rFonts w:ascii="Arial" w:hAnsi="Arial" w:cs="Arial"/>
          <w:sz w:val="28"/>
          <w:szCs w:val="28"/>
          <w:lang w:val="fr-FR"/>
        </w:rPr>
        <w:t xml:space="preserve"> le peuple avec des jeux pour les </w:t>
      </w:r>
      <w:r w:rsidRPr="00BE539E">
        <w:rPr>
          <w:rStyle w:val="lev"/>
          <w:rFonts w:ascii="Arial" w:hAnsi="Arial" w:cs="Arial"/>
          <w:sz w:val="28"/>
          <w:szCs w:val="28"/>
          <w:lang w:val="fr-FR"/>
        </w:rPr>
        <w:t>détourner de questions plus exigeantes</w:t>
      </w:r>
      <w:r w:rsidRPr="00BE539E">
        <w:rPr>
          <w:rFonts w:ascii="Arial" w:hAnsi="Arial" w:cs="Arial"/>
          <w:sz w:val="28"/>
          <w:szCs w:val="28"/>
          <w:lang w:val="fr-FR"/>
        </w:rPr>
        <w:t xml:space="preserve">. Cette expression crée immédiatement un </w:t>
      </w:r>
      <w:r w:rsidRPr="00BE539E">
        <w:rPr>
          <w:rStyle w:val="lev"/>
          <w:rFonts w:ascii="Arial" w:hAnsi="Arial" w:cs="Arial"/>
          <w:sz w:val="28"/>
          <w:szCs w:val="28"/>
          <w:lang w:val="fr-FR"/>
        </w:rPr>
        <w:t>rapprochement</w:t>
      </w:r>
      <w:r w:rsidRPr="00BE539E">
        <w:rPr>
          <w:rFonts w:ascii="Arial" w:hAnsi="Arial" w:cs="Arial"/>
          <w:sz w:val="28"/>
          <w:szCs w:val="28"/>
          <w:lang w:val="fr-FR"/>
        </w:rPr>
        <w:t xml:space="preserve"> entre la cérémonie et un spectacle de </w:t>
      </w:r>
      <w:r w:rsidRPr="00BE539E">
        <w:rPr>
          <w:rStyle w:val="lev"/>
          <w:rFonts w:ascii="Arial" w:hAnsi="Arial" w:cs="Arial"/>
          <w:sz w:val="28"/>
          <w:szCs w:val="28"/>
          <w:lang w:val="fr-FR"/>
        </w:rPr>
        <w:t>cirque</w:t>
      </w:r>
      <w:r w:rsidRPr="00BE539E">
        <w:rPr>
          <w:rFonts w:ascii="Arial" w:hAnsi="Arial" w:cs="Arial"/>
          <w:sz w:val="28"/>
          <w:szCs w:val="28"/>
          <w:lang w:val="fr-FR"/>
        </w:rPr>
        <w:t>.</w:t>
      </w:r>
    </w:p>
    <w:p w:rsidR="001043D8" w:rsidRPr="00BE539E" w:rsidRDefault="001043D8" w:rsidP="00BE539E">
      <w:pPr>
        <w:pStyle w:val="Titre2"/>
        <w:jc w:val="both"/>
        <w:rPr>
          <w:sz w:val="28"/>
          <w:szCs w:val="28"/>
          <w:lang w:val="fr-FR"/>
        </w:rPr>
      </w:pPr>
      <w:r w:rsidRPr="00BE539E">
        <w:rPr>
          <w:rStyle w:val="lev"/>
          <w:b/>
          <w:bCs/>
          <w:sz w:val="28"/>
          <w:szCs w:val="28"/>
          <w:lang w:val="fr-FR"/>
        </w:rPr>
        <w:t>II – La dénonciation de l’inquisition</w:t>
      </w:r>
    </w:p>
    <w:p w:rsidR="001043D8" w:rsidRPr="00BE539E" w:rsidRDefault="001043D8" w:rsidP="00BE539E">
      <w:pPr>
        <w:pStyle w:val="Titre3"/>
        <w:jc w:val="both"/>
        <w:rPr>
          <w:sz w:val="28"/>
          <w:szCs w:val="28"/>
          <w:lang w:val="fr-FR"/>
        </w:rPr>
      </w:pPr>
      <w:r w:rsidRPr="00BE539E">
        <w:rPr>
          <w:rStyle w:val="lev"/>
          <w:b/>
          <w:bCs/>
          <w:sz w:val="28"/>
          <w:szCs w:val="28"/>
          <w:lang w:val="fr-FR"/>
        </w:rPr>
        <w:t>A – Dénonciation de la superstition</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Dans le chapitre 6, Voltaire dénonce la superstition religieuse en mettant en valeur l’</w:t>
      </w:r>
      <w:r w:rsidRPr="00BE539E">
        <w:rPr>
          <w:rStyle w:val="lev"/>
          <w:rFonts w:ascii="Arial" w:hAnsi="Arial" w:cs="Arial"/>
          <w:sz w:val="28"/>
          <w:szCs w:val="28"/>
          <w:lang w:val="fr-FR"/>
        </w:rPr>
        <w:t>absurdité</w:t>
      </w:r>
      <w:r w:rsidRPr="00BE539E">
        <w:rPr>
          <w:rFonts w:ascii="Arial" w:hAnsi="Arial" w:cs="Arial"/>
          <w:sz w:val="28"/>
          <w:szCs w:val="28"/>
          <w:lang w:val="fr-FR"/>
        </w:rPr>
        <w:t xml:space="preserve"> de l’autodafé.</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Tout d’abord, l’idée même d’organiser un autodafé ne s’appuie sur</w:t>
      </w:r>
      <w:r w:rsidRPr="00BE539E">
        <w:rPr>
          <w:rStyle w:val="lev"/>
          <w:rFonts w:ascii="Arial" w:hAnsi="Arial" w:cs="Arial"/>
          <w:sz w:val="28"/>
          <w:szCs w:val="28"/>
          <w:lang w:val="fr-FR"/>
        </w:rPr>
        <w:t xml:space="preserve"> aucun élément rationnel</w:t>
      </w:r>
      <w:proofErr w:type="gramStart"/>
      <w:r w:rsidRPr="00BE539E">
        <w:rPr>
          <w:rFonts w:ascii="Arial" w:hAnsi="Arial" w:cs="Arial"/>
          <w:sz w:val="28"/>
          <w:szCs w:val="28"/>
          <w:lang w:val="fr-FR"/>
        </w:rPr>
        <w:t>.</w:t>
      </w:r>
      <w:proofErr w:type="gramEnd"/>
      <w:r w:rsidRPr="00BE539E">
        <w:rPr>
          <w:rFonts w:ascii="Arial" w:hAnsi="Arial" w:cs="Arial"/>
          <w:sz w:val="28"/>
          <w:szCs w:val="28"/>
          <w:lang w:val="fr-FR"/>
        </w:rPr>
        <w:br/>
      </w:r>
      <w:r w:rsidRPr="00BE539E">
        <w:rPr>
          <w:rStyle w:val="Accentuation"/>
          <w:rFonts w:ascii="Arial" w:hAnsi="Arial" w:cs="Arial"/>
          <w:sz w:val="28"/>
          <w:szCs w:val="28"/>
          <w:lang w:val="fr-FR"/>
        </w:rPr>
        <w:t>« Le spectacle de quelques personnes brûlées à petit feu (…) est un secret infaillible pour empêcher la terre de trembler »</w:t>
      </w:r>
      <w:r w:rsidRPr="00BE539E">
        <w:rPr>
          <w:rFonts w:ascii="Arial" w:hAnsi="Arial" w:cs="Arial"/>
          <w:sz w:val="28"/>
          <w:szCs w:val="28"/>
          <w:lang w:val="fr-FR"/>
        </w:rPr>
        <w:t>.</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La </w:t>
      </w:r>
      <w:r w:rsidRPr="00BE539E">
        <w:rPr>
          <w:rStyle w:val="lev"/>
          <w:rFonts w:ascii="Arial" w:hAnsi="Arial" w:cs="Arial"/>
          <w:sz w:val="28"/>
          <w:szCs w:val="28"/>
          <w:lang w:val="fr-FR"/>
        </w:rPr>
        <w:t>distorsion</w:t>
      </w:r>
      <w:r w:rsidRPr="00BE539E">
        <w:rPr>
          <w:rFonts w:ascii="Arial" w:hAnsi="Arial" w:cs="Arial"/>
          <w:sz w:val="28"/>
          <w:szCs w:val="28"/>
          <w:lang w:val="fr-FR"/>
        </w:rPr>
        <w:t xml:space="preserve"> entre les moyens utilisés (brûler quelques personnes à petit feu) et la fin recherchée (arrêter la terre de trembler) discrédite d’emblée cette initiative.</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 Voltaire introduit des </w:t>
      </w:r>
      <w:r w:rsidRPr="00BE539E">
        <w:rPr>
          <w:rStyle w:val="lev"/>
          <w:rFonts w:ascii="Arial" w:hAnsi="Arial" w:cs="Arial"/>
          <w:sz w:val="28"/>
          <w:szCs w:val="28"/>
          <w:lang w:val="fr-FR"/>
        </w:rPr>
        <w:t>connecteurs logiques trompeurs</w:t>
      </w:r>
      <w:r w:rsidRPr="00BE539E">
        <w:rPr>
          <w:rFonts w:ascii="Arial" w:hAnsi="Arial" w:cs="Arial"/>
          <w:sz w:val="28"/>
          <w:szCs w:val="28"/>
          <w:lang w:val="fr-FR"/>
        </w:rPr>
        <w:t>. Par exemple </w:t>
      </w:r>
      <w:proofErr w:type="gramStart"/>
      <w:r w:rsidRPr="00BE539E">
        <w:rPr>
          <w:rFonts w:ascii="Arial" w:hAnsi="Arial" w:cs="Arial"/>
          <w:sz w:val="28"/>
          <w:szCs w:val="28"/>
          <w:lang w:val="fr-FR"/>
        </w:rPr>
        <w:t>:</w:t>
      </w:r>
      <w:proofErr w:type="gramEnd"/>
      <w:r w:rsidRPr="00BE539E">
        <w:rPr>
          <w:rFonts w:ascii="Arial" w:hAnsi="Arial" w:cs="Arial"/>
          <w:sz w:val="28"/>
          <w:szCs w:val="28"/>
          <w:lang w:val="fr-FR"/>
        </w:rPr>
        <w:br/>
      </w:r>
      <w:r w:rsidRPr="00BE539E">
        <w:rPr>
          <w:rStyle w:val="Accentuation"/>
          <w:rFonts w:ascii="Arial" w:hAnsi="Arial" w:cs="Arial"/>
          <w:sz w:val="28"/>
          <w:szCs w:val="28"/>
          <w:lang w:val="fr-FR"/>
        </w:rPr>
        <w:t>« On avait en conséquence saisi un Biscayen (…) »</w:t>
      </w:r>
      <w:r w:rsidRPr="00BE539E">
        <w:rPr>
          <w:rFonts w:ascii="Arial" w:hAnsi="Arial" w:cs="Arial"/>
          <w:sz w:val="28"/>
          <w:szCs w:val="28"/>
          <w:lang w:val="fr-FR"/>
        </w:rPr>
        <w:t>.</w:t>
      </w:r>
      <w:r w:rsidRPr="00BE539E">
        <w:rPr>
          <w:rFonts w:ascii="Arial" w:hAnsi="Arial" w:cs="Arial"/>
          <w:sz w:val="28"/>
          <w:szCs w:val="28"/>
          <w:lang w:val="fr-FR"/>
        </w:rPr>
        <w:br/>
        <w:t>Cette phrase est illogique car il n’existe aucun lien de conséquence entre un tremblement de terre et l’arrestation d’un Biscayen.</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Voltaire dénonce ainsi la </w:t>
      </w:r>
      <w:r w:rsidRPr="00BE539E">
        <w:rPr>
          <w:rStyle w:val="lev"/>
          <w:rFonts w:ascii="Arial" w:hAnsi="Arial" w:cs="Arial"/>
          <w:sz w:val="28"/>
          <w:szCs w:val="28"/>
          <w:lang w:val="fr-FR"/>
        </w:rPr>
        <w:t>logique absurde et autoritaire</w:t>
      </w:r>
      <w:r w:rsidRPr="00BE539E">
        <w:rPr>
          <w:rFonts w:ascii="Arial" w:hAnsi="Arial" w:cs="Arial"/>
          <w:sz w:val="28"/>
          <w:szCs w:val="28"/>
          <w:lang w:val="fr-FR"/>
        </w:rPr>
        <w:t xml:space="preserve"> de l’Inquisition qui tente de travestir des solutions absurdes en arguments rationnels.</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lastRenderedPageBreak/>
        <w:t xml:space="preserve">L’inanité des méthodes employées est soulignée par la dernière phrase du texte : </w:t>
      </w:r>
      <w:proofErr w:type="gramStart"/>
      <w:r w:rsidRPr="00BE539E">
        <w:rPr>
          <w:rFonts w:ascii="Arial" w:hAnsi="Arial" w:cs="Arial"/>
          <w:sz w:val="28"/>
          <w:szCs w:val="28"/>
          <w:lang w:val="fr-FR"/>
        </w:rPr>
        <w:t>le</w:t>
      </w:r>
      <w:proofErr w:type="gramEnd"/>
      <w:r w:rsidRPr="00BE539E">
        <w:rPr>
          <w:rFonts w:ascii="Arial" w:hAnsi="Arial" w:cs="Arial"/>
          <w:sz w:val="28"/>
          <w:szCs w:val="28"/>
          <w:lang w:val="fr-FR"/>
        </w:rPr>
        <w:t xml:space="preserve"> terre se remet à trembler dès la fin de la cérémonie.</w:t>
      </w:r>
    </w:p>
    <w:p w:rsidR="001043D8" w:rsidRPr="00BE539E" w:rsidRDefault="001043D8" w:rsidP="00BE539E">
      <w:pPr>
        <w:pStyle w:val="Titre3"/>
        <w:jc w:val="both"/>
        <w:rPr>
          <w:sz w:val="28"/>
          <w:szCs w:val="28"/>
          <w:lang w:val="fr-FR"/>
        </w:rPr>
      </w:pPr>
      <w:r w:rsidRPr="00BE539E">
        <w:rPr>
          <w:rStyle w:val="lev"/>
          <w:b/>
          <w:bCs/>
          <w:sz w:val="28"/>
          <w:szCs w:val="28"/>
          <w:lang w:val="fr-FR"/>
        </w:rPr>
        <w:t>B – Dénonciation de l’arbitraire</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Une </w:t>
      </w:r>
      <w:r w:rsidRPr="00BE539E">
        <w:rPr>
          <w:rStyle w:val="lev"/>
          <w:rFonts w:ascii="Arial" w:hAnsi="Arial" w:cs="Arial"/>
          <w:sz w:val="28"/>
          <w:szCs w:val="28"/>
          <w:lang w:val="fr-FR"/>
        </w:rPr>
        <w:t>décision arbitraire</w:t>
      </w:r>
      <w:r w:rsidRPr="00BE539E">
        <w:rPr>
          <w:rFonts w:ascii="Arial" w:hAnsi="Arial" w:cs="Arial"/>
          <w:sz w:val="28"/>
          <w:szCs w:val="28"/>
          <w:lang w:val="fr-FR"/>
        </w:rPr>
        <w:t xml:space="preserve"> est une décision qui ne repose pas sur une nécessité logique mais qui découle de la seule volonté d’un groupe ou d’une personne.</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Dans le chapitre 6 de Candide, Voltaire dénonce l’arbitraire de l’Inquisition qui exécute des personnes selon son bon vouloir, sans raisons logiques et convaincantes.</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 C’est ainsi qu’un </w:t>
      </w:r>
      <w:r w:rsidRPr="00BE539E">
        <w:rPr>
          <w:rStyle w:val="lev"/>
          <w:rFonts w:ascii="Arial" w:hAnsi="Arial" w:cs="Arial"/>
          <w:sz w:val="28"/>
          <w:szCs w:val="28"/>
          <w:lang w:val="fr-FR"/>
        </w:rPr>
        <w:t>Biscayen</w:t>
      </w:r>
      <w:r w:rsidRPr="00BE539E">
        <w:rPr>
          <w:rFonts w:ascii="Arial" w:hAnsi="Arial" w:cs="Arial"/>
          <w:sz w:val="28"/>
          <w:szCs w:val="28"/>
          <w:lang w:val="fr-FR"/>
        </w:rPr>
        <w:t xml:space="preserve"> est arrêté et condamné parce qu’il a </w:t>
      </w:r>
      <w:r w:rsidRPr="00BE539E">
        <w:rPr>
          <w:rStyle w:val="lev"/>
          <w:rFonts w:ascii="Arial" w:hAnsi="Arial" w:cs="Arial"/>
          <w:sz w:val="28"/>
          <w:szCs w:val="28"/>
          <w:lang w:val="fr-FR"/>
        </w:rPr>
        <w:t>épousé sa commère</w:t>
      </w:r>
      <w:r w:rsidRPr="00BE539E">
        <w:rPr>
          <w:rFonts w:ascii="Arial" w:hAnsi="Arial" w:cs="Arial"/>
          <w:sz w:val="28"/>
          <w:szCs w:val="28"/>
          <w:lang w:val="fr-FR"/>
        </w:rPr>
        <w:t>. Cela veut dire qu’il a épousé la marraine d’un enfant dont il était le parrain, ce que l’Eglise prohibait.</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 Des </w:t>
      </w:r>
      <w:r w:rsidRPr="00BE539E">
        <w:rPr>
          <w:rStyle w:val="lev"/>
          <w:rFonts w:ascii="Arial" w:hAnsi="Arial" w:cs="Arial"/>
          <w:sz w:val="28"/>
          <w:szCs w:val="28"/>
          <w:lang w:val="fr-FR"/>
        </w:rPr>
        <w:t>portugais</w:t>
      </w:r>
      <w:r w:rsidRPr="00BE539E">
        <w:rPr>
          <w:rFonts w:ascii="Arial" w:hAnsi="Arial" w:cs="Arial"/>
          <w:sz w:val="28"/>
          <w:szCs w:val="28"/>
          <w:lang w:val="fr-FR"/>
        </w:rPr>
        <w:t xml:space="preserve"> sont condamnés parce qu’ils avaient </w:t>
      </w:r>
      <w:r w:rsidRPr="00BE539E">
        <w:rPr>
          <w:rStyle w:val="lev"/>
          <w:rFonts w:ascii="Arial" w:hAnsi="Arial" w:cs="Arial"/>
          <w:sz w:val="28"/>
          <w:szCs w:val="28"/>
          <w:lang w:val="fr-FR"/>
        </w:rPr>
        <w:t>arraché le lard</w:t>
      </w:r>
      <w:r w:rsidRPr="00BE539E">
        <w:rPr>
          <w:rFonts w:ascii="Arial" w:hAnsi="Arial" w:cs="Arial"/>
          <w:sz w:val="28"/>
          <w:szCs w:val="28"/>
          <w:lang w:val="fr-FR"/>
        </w:rPr>
        <w:t xml:space="preserve"> d’un poulet. A l’époque, on entourait parfois le poulet d’un morceau de lard. Or comme les juifs s’abstiennent de manger du porc, il faut déduire de ce passage que les portugais sont condamnés pour être revenus à la </w:t>
      </w:r>
      <w:r w:rsidRPr="00BE539E">
        <w:rPr>
          <w:rStyle w:val="lev"/>
          <w:rFonts w:ascii="Arial" w:hAnsi="Arial" w:cs="Arial"/>
          <w:sz w:val="28"/>
          <w:szCs w:val="28"/>
          <w:lang w:val="fr-FR"/>
        </w:rPr>
        <w:t>religion juive</w:t>
      </w:r>
      <w:r w:rsidRPr="00BE539E">
        <w:rPr>
          <w:rFonts w:ascii="Arial" w:hAnsi="Arial" w:cs="Arial"/>
          <w:sz w:val="28"/>
          <w:szCs w:val="28"/>
          <w:lang w:val="fr-FR"/>
        </w:rPr>
        <w:t xml:space="preserve"> (ils n’ont pas voulu manger le lard)</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 </w:t>
      </w:r>
      <w:r w:rsidRPr="00BE539E">
        <w:rPr>
          <w:rStyle w:val="lev"/>
          <w:rFonts w:ascii="Arial" w:hAnsi="Arial" w:cs="Arial"/>
          <w:sz w:val="28"/>
          <w:szCs w:val="28"/>
          <w:lang w:val="fr-FR"/>
        </w:rPr>
        <w:t>Pangloss et Candide</w:t>
      </w:r>
      <w:r w:rsidRPr="00BE539E">
        <w:rPr>
          <w:rFonts w:ascii="Arial" w:hAnsi="Arial" w:cs="Arial"/>
          <w:sz w:val="28"/>
          <w:szCs w:val="28"/>
          <w:lang w:val="fr-FR"/>
        </w:rPr>
        <w:t xml:space="preserve"> sont condamnés pour des raisons encore plus dérisoires : avoir </w:t>
      </w:r>
      <w:r w:rsidRPr="00BE539E">
        <w:rPr>
          <w:rStyle w:val="lev"/>
          <w:rFonts w:ascii="Arial" w:hAnsi="Arial" w:cs="Arial"/>
          <w:sz w:val="28"/>
          <w:szCs w:val="28"/>
          <w:lang w:val="fr-FR"/>
        </w:rPr>
        <w:t>parlé</w:t>
      </w:r>
      <w:r w:rsidRPr="00BE539E">
        <w:rPr>
          <w:rFonts w:ascii="Arial" w:hAnsi="Arial" w:cs="Arial"/>
          <w:sz w:val="28"/>
          <w:szCs w:val="28"/>
          <w:lang w:val="fr-FR"/>
        </w:rPr>
        <w:t xml:space="preserve"> pour l’un et </w:t>
      </w:r>
      <w:r w:rsidRPr="00BE539E">
        <w:rPr>
          <w:rStyle w:val="lev"/>
          <w:rFonts w:ascii="Arial" w:hAnsi="Arial" w:cs="Arial"/>
          <w:sz w:val="28"/>
          <w:szCs w:val="28"/>
          <w:lang w:val="fr-FR"/>
        </w:rPr>
        <w:t>écouté</w:t>
      </w:r>
      <w:r w:rsidRPr="00BE539E">
        <w:rPr>
          <w:rFonts w:ascii="Arial" w:hAnsi="Arial" w:cs="Arial"/>
          <w:sz w:val="28"/>
          <w:szCs w:val="28"/>
          <w:lang w:val="fr-FR"/>
        </w:rPr>
        <w:t xml:space="preserve"> pour l’autre.</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 Les justifications de ces trois arrestations sont donc d’une </w:t>
      </w:r>
      <w:r w:rsidRPr="00BE539E">
        <w:rPr>
          <w:rStyle w:val="lev"/>
          <w:rFonts w:ascii="Arial" w:hAnsi="Arial" w:cs="Arial"/>
          <w:sz w:val="28"/>
          <w:szCs w:val="28"/>
          <w:lang w:val="fr-FR"/>
        </w:rPr>
        <w:t>absurdité croissante</w:t>
      </w:r>
      <w:r w:rsidRPr="00BE539E">
        <w:rPr>
          <w:rFonts w:ascii="Arial" w:hAnsi="Arial" w:cs="Arial"/>
          <w:sz w:val="28"/>
          <w:szCs w:val="28"/>
          <w:lang w:val="fr-FR"/>
        </w:rPr>
        <w:t xml:space="preserve">. On peut ainsi parler d’une </w:t>
      </w:r>
      <w:r w:rsidRPr="00BE539E">
        <w:rPr>
          <w:rStyle w:val="lev"/>
          <w:rFonts w:ascii="Arial" w:hAnsi="Arial" w:cs="Arial"/>
          <w:sz w:val="28"/>
          <w:szCs w:val="28"/>
          <w:lang w:val="fr-FR"/>
        </w:rPr>
        <w:t>gradation</w:t>
      </w:r>
      <w:r w:rsidRPr="00BE539E">
        <w:rPr>
          <w:rFonts w:ascii="Arial" w:hAnsi="Arial" w:cs="Arial"/>
          <w:sz w:val="28"/>
          <w:szCs w:val="28"/>
          <w:lang w:val="fr-FR"/>
        </w:rPr>
        <w:t xml:space="preserve"> qui va jusqu’au non-sens total avec l’arrestation de Candide et Pangloss.</w:t>
      </w:r>
    </w:p>
    <w:p w:rsidR="001043D8" w:rsidRPr="00BE539E" w:rsidRDefault="001043D8" w:rsidP="00BE539E">
      <w:pPr>
        <w:pStyle w:val="Titre2"/>
        <w:jc w:val="both"/>
        <w:rPr>
          <w:sz w:val="28"/>
          <w:szCs w:val="28"/>
          <w:lang w:val="fr-FR"/>
        </w:rPr>
      </w:pPr>
      <w:r w:rsidRPr="00BE539E">
        <w:rPr>
          <w:rStyle w:val="lev"/>
          <w:b/>
          <w:bCs/>
          <w:sz w:val="28"/>
          <w:szCs w:val="28"/>
          <w:lang w:val="fr-FR"/>
        </w:rPr>
        <w:t>III – Le recours à l’humour noir et à l’ironie</w:t>
      </w:r>
    </w:p>
    <w:p w:rsidR="001043D8" w:rsidRPr="00BE539E" w:rsidRDefault="001043D8" w:rsidP="00BE539E">
      <w:pPr>
        <w:pStyle w:val="Titre3"/>
        <w:jc w:val="both"/>
        <w:rPr>
          <w:sz w:val="28"/>
          <w:szCs w:val="28"/>
          <w:lang w:val="fr-FR"/>
        </w:rPr>
      </w:pPr>
      <w:r w:rsidRPr="00BE539E">
        <w:rPr>
          <w:rStyle w:val="lev"/>
          <w:b/>
          <w:bCs/>
          <w:sz w:val="28"/>
          <w:szCs w:val="28"/>
          <w:lang w:val="fr-FR"/>
        </w:rPr>
        <w:t>A – L’humour noir</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Pour dénoncer la superstition, l’arbitraire et la cruauté de l’Inquisition, Voltaire recourt à ses armes préférées : l’humour noir et l’ironie.</w:t>
      </w:r>
    </w:p>
    <w:p w:rsidR="001043D8" w:rsidRPr="00BE539E" w:rsidRDefault="001043D8" w:rsidP="00BE539E">
      <w:pPr>
        <w:pStyle w:val="NormalWeb"/>
        <w:jc w:val="both"/>
        <w:rPr>
          <w:rFonts w:ascii="Arial" w:hAnsi="Arial" w:cs="Arial"/>
          <w:sz w:val="28"/>
          <w:szCs w:val="28"/>
          <w:lang w:val="fr-FR"/>
        </w:rPr>
      </w:pPr>
      <w:r w:rsidRPr="00BE539E">
        <w:rPr>
          <w:rStyle w:val="lev"/>
          <w:rFonts w:ascii="Arial" w:hAnsi="Arial" w:cs="Arial"/>
          <w:sz w:val="28"/>
          <w:szCs w:val="28"/>
          <w:lang w:val="fr-FR"/>
        </w:rPr>
        <w:t>L’humour noir</w:t>
      </w:r>
      <w:r w:rsidRPr="00BE539E">
        <w:rPr>
          <w:rFonts w:ascii="Arial" w:hAnsi="Arial" w:cs="Arial"/>
          <w:sz w:val="28"/>
          <w:szCs w:val="28"/>
          <w:lang w:val="fr-FR"/>
        </w:rPr>
        <w:t xml:space="preserve"> consiste à</w:t>
      </w:r>
      <w:r w:rsidRPr="00BE539E">
        <w:rPr>
          <w:rStyle w:val="lev"/>
          <w:rFonts w:ascii="Arial" w:hAnsi="Arial" w:cs="Arial"/>
          <w:sz w:val="28"/>
          <w:szCs w:val="28"/>
          <w:lang w:val="fr-FR"/>
        </w:rPr>
        <w:t xml:space="preserve"> évoquer avec détachement ou amusement des faits horribles ou cruels</w:t>
      </w:r>
      <w:r w:rsidRPr="00BE539E">
        <w:rPr>
          <w:rFonts w:ascii="Arial" w:hAnsi="Arial" w:cs="Arial"/>
          <w:sz w:val="28"/>
          <w:szCs w:val="28"/>
          <w:lang w:val="fr-FR"/>
        </w:rPr>
        <w:t>.</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lastRenderedPageBreak/>
        <w:t xml:space="preserve">Le </w:t>
      </w:r>
      <w:r w:rsidRPr="00BE539E">
        <w:rPr>
          <w:rStyle w:val="lev"/>
          <w:rFonts w:ascii="Arial" w:hAnsi="Arial" w:cs="Arial"/>
          <w:sz w:val="28"/>
          <w:szCs w:val="28"/>
          <w:lang w:val="fr-FR"/>
        </w:rPr>
        <w:t>décalage</w:t>
      </w:r>
      <w:r w:rsidRPr="00BE539E">
        <w:rPr>
          <w:rFonts w:ascii="Arial" w:hAnsi="Arial" w:cs="Arial"/>
          <w:sz w:val="28"/>
          <w:szCs w:val="28"/>
          <w:lang w:val="fr-FR"/>
        </w:rPr>
        <w:t xml:space="preserve"> entre les horreurs décrites et la manière dont elles sont évoquées tend à faire sourire mais également à faire réfléchir.</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Dans le chapitre 6 de </w:t>
      </w:r>
      <w:r w:rsidRPr="00BE539E">
        <w:rPr>
          <w:rStyle w:val="Accentuation"/>
          <w:rFonts w:ascii="Arial" w:hAnsi="Arial" w:cs="Arial"/>
          <w:sz w:val="28"/>
          <w:szCs w:val="28"/>
          <w:lang w:val="fr-FR"/>
        </w:rPr>
        <w:t>Candide</w:t>
      </w:r>
      <w:r w:rsidRPr="00BE539E">
        <w:rPr>
          <w:rFonts w:ascii="Arial" w:hAnsi="Arial" w:cs="Arial"/>
          <w:sz w:val="28"/>
          <w:szCs w:val="28"/>
          <w:lang w:val="fr-FR"/>
        </w:rPr>
        <w:t xml:space="preserve">, plusieurs expressions évoquent avec amusement des </w:t>
      </w:r>
      <w:r w:rsidRPr="00BE539E">
        <w:rPr>
          <w:rStyle w:val="lev"/>
          <w:rFonts w:ascii="Arial" w:hAnsi="Arial" w:cs="Arial"/>
          <w:sz w:val="28"/>
          <w:szCs w:val="28"/>
          <w:lang w:val="fr-FR"/>
        </w:rPr>
        <w:t>faits cruels</w:t>
      </w:r>
      <w:r w:rsidRPr="00BE539E">
        <w:rPr>
          <w:rFonts w:ascii="Arial" w:hAnsi="Arial" w:cs="Arial"/>
          <w:sz w:val="28"/>
          <w:szCs w:val="28"/>
          <w:lang w:val="fr-FR"/>
        </w:rPr>
        <w:t>. Par exemple :</w:t>
      </w:r>
    </w:p>
    <w:p w:rsidR="001043D8" w:rsidRPr="00BE539E" w:rsidRDefault="001043D8" w:rsidP="00BE539E">
      <w:pPr>
        <w:pStyle w:val="NormalWeb"/>
        <w:jc w:val="both"/>
        <w:rPr>
          <w:rFonts w:ascii="Arial" w:hAnsi="Arial" w:cs="Arial"/>
          <w:sz w:val="28"/>
          <w:szCs w:val="28"/>
          <w:lang w:val="fr-FR"/>
        </w:rPr>
      </w:pPr>
      <w:r w:rsidRPr="00BE539E">
        <w:rPr>
          <w:rStyle w:val="Accentuation"/>
          <w:rFonts w:ascii="Arial" w:hAnsi="Arial" w:cs="Arial"/>
          <w:sz w:val="28"/>
          <w:szCs w:val="28"/>
          <w:lang w:val="fr-FR"/>
        </w:rPr>
        <w:t>« </w:t>
      </w:r>
      <w:proofErr w:type="gramStart"/>
      <w:r w:rsidRPr="00BE539E">
        <w:rPr>
          <w:rStyle w:val="Accentuation"/>
          <w:rFonts w:ascii="Arial" w:hAnsi="Arial" w:cs="Arial"/>
          <w:sz w:val="28"/>
          <w:szCs w:val="28"/>
          <w:lang w:val="fr-FR"/>
        </w:rPr>
        <w:t>le</w:t>
      </w:r>
      <w:proofErr w:type="gramEnd"/>
      <w:r w:rsidRPr="00BE539E">
        <w:rPr>
          <w:rStyle w:val="Accentuation"/>
          <w:rFonts w:ascii="Arial" w:hAnsi="Arial" w:cs="Arial"/>
          <w:sz w:val="28"/>
          <w:szCs w:val="28"/>
          <w:lang w:val="fr-FR"/>
        </w:rPr>
        <w:t xml:space="preserve"> spectacle de quelques personnes brûlées à petit feu, en grande cérémonie, est un secret infaillible pour empêcher la terre de trembler. »</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Une exécution d’une cruauté sans nom est décrite avec détachement, comme une</w:t>
      </w:r>
      <w:r w:rsidRPr="00BE539E">
        <w:rPr>
          <w:rStyle w:val="lev"/>
          <w:rFonts w:ascii="Arial" w:hAnsi="Arial" w:cs="Arial"/>
          <w:sz w:val="28"/>
          <w:szCs w:val="28"/>
          <w:lang w:val="fr-FR"/>
        </w:rPr>
        <w:t xml:space="preserve"> recette de cuisine</w:t>
      </w:r>
      <w:r w:rsidRPr="00BE539E">
        <w:rPr>
          <w:rFonts w:ascii="Arial" w:hAnsi="Arial" w:cs="Arial"/>
          <w:sz w:val="28"/>
          <w:szCs w:val="28"/>
          <w:lang w:val="fr-FR"/>
        </w:rPr>
        <w:t xml:space="preserve"> (« à petit  feu »).</w:t>
      </w:r>
    </w:p>
    <w:p w:rsidR="001043D8" w:rsidRPr="00BE539E" w:rsidRDefault="001043D8" w:rsidP="00BE539E">
      <w:pPr>
        <w:pStyle w:val="Titre3"/>
        <w:jc w:val="both"/>
        <w:rPr>
          <w:sz w:val="28"/>
          <w:szCs w:val="28"/>
          <w:lang w:val="fr-FR"/>
        </w:rPr>
      </w:pPr>
      <w:r w:rsidRPr="00BE539E">
        <w:rPr>
          <w:rStyle w:val="lev"/>
          <w:b/>
          <w:bCs/>
          <w:sz w:val="28"/>
          <w:szCs w:val="28"/>
          <w:lang w:val="fr-FR"/>
        </w:rPr>
        <w:t>B – La tonalité ironique</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Le chapitre 6 de </w:t>
      </w:r>
      <w:r w:rsidRPr="00BE539E">
        <w:rPr>
          <w:rStyle w:val="Accentuation"/>
          <w:rFonts w:ascii="Arial" w:hAnsi="Arial" w:cs="Arial"/>
          <w:color w:val="000000"/>
          <w:sz w:val="28"/>
          <w:szCs w:val="28"/>
          <w:lang w:val="fr-FR"/>
        </w:rPr>
        <w:t>Candide</w:t>
      </w:r>
      <w:r w:rsidRPr="00BE539E">
        <w:rPr>
          <w:rFonts w:ascii="Arial" w:hAnsi="Arial" w:cs="Arial"/>
          <w:sz w:val="28"/>
          <w:szCs w:val="28"/>
          <w:lang w:val="fr-FR"/>
        </w:rPr>
        <w:t>, comme l’ensemble du conte philosophique de Voltaire, est à prendre dans un sens ironique.</w:t>
      </w:r>
    </w:p>
    <w:p w:rsidR="001043D8" w:rsidRPr="00BE539E" w:rsidRDefault="001043D8" w:rsidP="00BE539E">
      <w:pPr>
        <w:pStyle w:val="NormalWeb"/>
        <w:jc w:val="both"/>
        <w:rPr>
          <w:rFonts w:ascii="Arial" w:hAnsi="Arial" w:cs="Arial"/>
          <w:sz w:val="28"/>
          <w:szCs w:val="28"/>
          <w:lang w:val="fr-FR"/>
        </w:rPr>
      </w:pPr>
      <w:r w:rsidRPr="00BE539E">
        <w:rPr>
          <w:rStyle w:val="lev"/>
          <w:rFonts w:ascii="Arial" w:hAnsi="Arial" w:cs="Arial"/>
          <w:sz w:val="28"/>
          <w:szCs w:val="28"/>
          <w:lang w:val="fr-FR"/>
        </w:rPr>
        <w:t>L’ironie</w:t>
      </w:r>
      <w:r w:rsidRPr="00BE539E">
        <w:rPr>
          <w:rFonts w:ascii="Arial" w:hAnsi="Arial" w:cs="Arial"/>
          <w:sz w:val="28"/>
          <w:szCs w:val="28"/>
          <w:lang w:val="fr-FR"/>
        </w:rPr>
        <w:t xml:space="preserve"> consiste à dire ou écrire le contraire de ce que l’on pense. En d’autres termes, il s’agit de </w:t>
      </w:r>
      <w:r w:rsidRPr="00BE539E">
        <w:rPr>
          <w:rStyle w:val="lev"/>
          <w:rFonts w:ascii="Arial" w:hAnsi="Arial" w:cs="Arial"/>
          <w:sz w:val="28"/>
          <w:szCs w:val="28"/>
          <w:lang w:val="fr-FR"/>
        </w:rPr>
        <w:t>faire semblant d’adhérer à une proposition fausse</w:t>
      </w:r>
      <w:r w:rsidRPr="00BE539E">
        <w:rPr>
          <w:rFonts w:ascii="Arial" w:hAnsi="Arial" w:cs="Arial"/>
          <w:sz w:val="28"/>
          <w:szCs w:val="28"/>
          <w:lang w:val="fr-FR"/>
        </w:rPr>
        <w:t xml:space="preserve"> (de telle manière que l’on montre que l’on n’est pas d’accord avec la proposition évoquée) pour souligner le </w:t>
      </w:r>
      <w:r w:rsidRPr="00BE539E">
        <w:rPr>
          <w:rStyle w:val="lev"/>
          <w:rFonts w:ascii="Arial" w:hAnsi="Arial" w:cs="Arial"/>
          <w:sz w:val="28"/>
          <w:szCs w:val="28"/>
          <w:lang w:val="fr-FR"/>
        </w:rPr>
        <w:t>décalage</w:t>
      </w:r>
      <w:r w:rsidRPr="00BE539E">
        <w:rPr>
          <w:rFonts w:ascii="Arial" w:hAnsi="Arial" w:cs="Arial"/>
          <w:sz w:val="28"/>
          <w:szCs w:val="28"/>
          <w:lang w:val="fr-FR"/>
        </w:rPr>
        <w:t xml:space="preserve"> entre cette proposition et la réalité.</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Dans cet extrait, </w:t>
      </w:r>
      <w:r w:rsidRPr="00BE539E">
        <w:rPr>
          <w:rStyle w:val="lev"/>
          <w:rFonts w:ascii="Arial" w:hAnsi="Arial" w:cs="Arial"/>
          <w:sz w:val="28"/>
          <w:szCs w:val="28"/>
          <w:lang w:val="fr-FR"/>
        </w:rPr>
        <w:t>Voltaire feint</w:t>
      </w:r>
      <w:r w:rsidRPr="00BE539E">
        <w:rPr>
          <w:rFonts w:ascii="Arial" w:hAnsi="Arial" w:cs="Arial"/>
          <w:sz w:val="28"/>
          <w:szCs w:val="28"/>
          <w:lang w:val="fr-FR"/>
        </w:rPr>
        <w:t xml:space="preserve"> à plusieurs reprises d’épouser le </w:t>
      </w:r>
      <w:r w:rsidRPr="00BE539E">
        <w:rPr>
          <w:rStyle w:val="lev"/>
          <w:rFonts w:ascii="Arial" w:hAnsi="Arial" w:cs="Arial"/>
          <w:sz w:val="28"/>
          <w:szCs w:val="28"/>
          <w:lang w:val="fr-FR"/>
        </w:rPr>
        <w:t>point de vue</w:t>
      </w:r>
      <w:r w:rsidRPr="00BE539E">
        <w:rPr>
          <w:rFonts w:ascii="Arial" w:hAnsi="Arial" w:cs="Arial"/>
          <w:sz w:val="28"/>
          <w:szCs w:val="28"/>
          <w:lang w:val="fr-FR"/>
        </w:rPr>
        <w:t xml:space="preserve"> des </w:t>
      </w:r>
      <w:r w:rsidRPr="00BE539E">
        <w:rPr>
          <w:rStyle w:val="lev"/>
          <w:rFonts w:ascii="Arial" w:hAnsi="Arial" w:cs="Arial"/>
          <w:sz w:val="28"/>
          <w:szCs w:val="28"/>
          <w:lang w:val="fr-FR"/>
        </w:rPr>
        <w:t>inquisiteurs</w:t>
      </w:r>
      <w:r w:rsidRPr="00BE539E">
        <w:rPr>
          <w:rFonts w:ascii="Arial" w:hAnsi="Arial" w:cs="Arial"/>
          <w:sz w:val="28"/>
          <w:szCs w:val="28"/>
          <w:lang w:val="fr-FR"/>
        </w:rPr>
        <w:t xml:space="preserve"> en faisant comprendre subtilement au lecteur son </w:t>
      </w:r>
      <w:r w:rsidRPr="00BE539E">
        <w:rPr>
          <w:rStyle w:val="lev"/>
          <w:rFonts w:ascii="Arial" w:hAnsi="Arial" w:cs="Arial"/>
          <w:sz w:val="28"/>
          <w:szCs w:val="28"/>
          <w:lang w:val="fr-FR"/>
        </w:rPr>
        <w:t>indignation</w:t>
      </w:r>
      <w:r w:rsidRPr="00BE539E">
        <w:rPr>
          <w:rFonts w:ascii="Arial" w:hAnsi="Arial" w:cs="Arial"/>
          <w:sz w:val="28"/>
          <w:szCs w:val="28"/>
          <w:lang w:val="fr-FR"/>
        </w:rPr>
        <w:t>. Par exemple :</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w:t>
      </w:r>
      <w:proofErr w:type="gramStart"/>
      <w:r w:rsidRPr="00BE539E">
        <w:rPr>
          <w:rFonts w:ascii="Arial" w:hAnsi="Arial" w:cs="Arial"/>
          <w:sz w:val="28"/>
          <w:szCs w:val="28"/>
          <w:lang w:val="fr-FR"/>
        </w:rPr>
        <w:t>les</w:t>
      </w:r>
      <w:proofErr w:type="gramEnd"/>
      <w:r w:rsidRPr="00BE539E">
        <w:rPr>
          <w:rFonts w:ascii="Arial" w:hAnsi="Arial" w:cs="Arial"/>
          <w:sz w:val="28"/>
          <w:szCs w:val="28"/>
          <w:lang w:val="fr-FR"/>
        </w:rPr>
        <w:t xml:space="preserve"> sages du pays n’avaient pas trouvé un moyen plus efficace pour prévenir une ruine totale que de donner au peuple un bel autodafé ».</w:t>
      </w:r>
      <w:r w:rsidRPr="00BE539E">
        <w:rPr>
          <w:rFonts w:ascii="Arial" w:hAnsi="Arial" w:cs="Arial"/>
          <w:sz w:val="28"/>
          <w:szCs w:val="28"/>
          <w:lang w:val="fr-FR"/>
        </w:rPr>
        <w:br/>
        <w:t>Les termes mélioratifs : « les sages », « efficace », « bel » sont ici à comprendre dans un sens contraire et créent une complicité avec le lecteur.</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 xml:space="preserve">Tout au long du texte, Voltaire </w:t>
      </w:r>
      <w:r w:rsidRPr="00BE539E">
        <w:rPr>
          <w:rStyle w:val="lev"/>
          <w:rFonts w:ascii="Arial" w:hAnsi="Arial" w:cs="Arial"/>
          <w:sz w:val="28"/>
          <w:szCs w:val="28"/>
          <w:lang w:val="fr-FR"/>
        </w:rPr>
        <w:t>feint de justifier l’autodafé</w:t>
      </w:r>
      <w:r w:rsidRPr="00BE539E">
        <w:rPr>
          <w:rFonts w:ascii="Arial" w:hAnsi="Arial" w:cs="Arial"/>
          <w:sz w:val="28"/>
          <w:szCs w:val="28"/>
          <w:lang w:val="fr-FR"/>
        </w:rPr>
        <w:t xml:space="preserve"> : emploi de </w:t>
      </w:r>
      <w:r w:rsidRPr="00BE539E">
        <w:rPr>
          <w:rStyle w:val="lev"/>
          <w:rFonts w:ascii="Arial" w:hAnsi="Arial" w:cs="Arial"/>
          <w:sz w:val="28"/>
          <w:szCs w:val="28"/>
          <w:lang w:val="fr-FR"/>
        </w:rPr>
        <w:t>connecteurs logiques</w:t>
      </w:r>
      <w:r w:rsidRPr="00BE539E">
        <w:rPr>
          <w:rFonts w:ascii="Arial" w:hAnsi="Arial" w:cs="Arial"/>
          <w:sz w:val="28"/>
          <w:szCs w:val="28"/>
          <w:lang w:val="fr-FR"/>
        </w:rPr>
        <w:t xml:space="preserve"> (« On avait</w:t>
      </w:r>
      <w:r w:rsidRPr="00BE539E">
        <w:rPr>
          <w:rStyle w:val="lev"/>
          <w:rFonts w:ascii="Arial" w:hAnsi="Arial" w:cs="Arial"/>
          <w:sz w:val="28"/>
          <w:szCs w:val="28"/>
          <w:lang w:val="fr-FR"/>
        </w:rPr>
        <w:t xml:space="preserve"> en conséquence</w:t>
      </w:r>
      <w:r w:rsidRPr="00BE539E">
        <w:rPr>
          <w:rFonts w:ascii="Arial" w:hAnsi="Arial" w:cs="Arial"/>
          <w:sz w:val="28"/>
          <w:szCs w:val="28"/>
          <w:lang w:val="fr-FR"/>
        </w:rPr>
        <w:t xml:space="preserve"> saisi un Biscayen. »), ou d’un </w:t>
      </w:r>
      <w:r w:rsidRPr="00BE539E">
        <w:rPr>
          <w:rStyle w:val="lev"/>
          <w:rFonts w:ascii="Arial" w:hAnsi="Arial" w:cs="Arial"/>
          <w:sz w:val="28"/>
          <w:szCs w:val="28"/>
          <w:lang w:val="fr-FR"/>
        </w:rPr>
        <w:t>vocabulaire mélioratif</w:t>
      </w:r>
      <w:r w:rsidRPr="00BE539E">
        <w:rPr>
          <w:rFonts w:ascii="Arial" w:hAnsi="Arial" w:cs="Arial"/>
          <w:sz w:val="28"/>
          <w:szCs w:val="28"/>
          <w:lang w:val="fr-FR"/>
        </w:rPr>
        <w:t xml:space="preserve"> (« spectacle », « bel », « belle musique », « en cadence »).</w:t>
      </w:r>
    </w:p>
    <w:p w:rsidR="001043D8" w:rsidRPr="00BE539E" w:rsidRDefault="001043D8" w:rsidP="00BE539E">
      <w:pPr>
        <w:pStyle w:val="NormalWeb"/>
        <w:jc w:val="both"/>
        <w:rPr>
          <w:rFonts w:ascii="Arial" w:hAnsi="Arial" w:cs="Arial"/>
          <w:sz w:val="28"/>
          <w:szCs w:val="28"/>
          <w:lang w:val="fr-FR"/>
        </w:rPr>
      </w:pPr>
      <w:r w:rsidRPr="00BE539E">
        <w:rPr>
          <w:rFonts w:ascii="Arial" w:hAnsi="Arial" w:cs="Arial"/>
          <w:sz w:val="28"/>
          <w:szCs w:val="28"/>
          <w:lang w:val="fr-FR"/>
        </w:rPr>
        <w:t>Le vocabulaire mélioratif et les descriptions grandioses contribuent à faire de ce texte un</w:t>
      </w:r>
      <w:r w:rsidRPr="00BE539E">
        <w:rPr>
          <w:rStyle w:val="lev"/>
          <w:rFonts w:ascii="Arial" w:hAnsi="Arial" w:cs="Arial"/>
          <w:sz w:val="28"/>
          <w:szCs w:val="28"/>
          <w:lang w:val="fr-FR"/>
        </w:rPr>
        <w:t xml:space="preserve"> éloge paradoxal</w:t>
      </w:r>
      <w:r w:rsidRPr="00BE539E">
        <w:rPr>
          <w:rFonts w:ascii="Arial" w:hAnsi="Arial" w:cs="Arial"/>
          <w:sz w:val="28"/>
          <w:szCs w:val="28"/>
          <w:lang w:val="fr-FR"/>
        </w:rPr>
        <w:t xml:space="preserve"> (ou faux-éloge).</w:t>
      </w:r>
    </w:p>
    <w:p w:rsidR="001043D8" w:rsidRPr="00DD72AC" w:rsidRDefault="001043D8" w:rsidP="00DD72AC">
      <w:pPr>
        <w:pStyle w:val="NormalWeb"/>
        <w:rPr>
          <w:rStyle w:val="Accentuation"/>
          <w:rFonts w:asciiTheme="majorHAnsi" w:hAnsiTheme="majorHAnsi" w:cs="Arial"/>
          <w:sz w:val="28"/>
          <w:szCs w:val="28"/>
          <w:lang w:val="fr-FR"/>
        </w:rPr>
      </w:pPr>
      <w:r w:rsidRPr="00DD72AC">
        <w:rPr>
          <w:rFonts w:asciiTheme="majorHAnsi" w:hAnsiTheme="majorHAnsi" w:cs="Arial"/>
          <w:sz w:val="28"/>
          <w:szCs w:val="28"/>
          <w:lang w:val="fr-FR"/>
        </w:rPr>
        <w:lastRenderedPageBreak/>
        <w:t xml:space="preserve">Vous pouvez également relever la </w:t>
      </w:r>
      <w:r w:rsidRPr="00DD72AC">
        <w:rPr>
          <w:rStyle w:val="lev"/>
          <w:rFonts w:asciiTheme="majorHAnsi" w:hAnsiTheme="majorHAnsi" w:cs="Arial"/>
          <w:sz w:val="28"/>
          <w:szCs w:val="28"/>
          <w:lang w:val="fr-FR"/>
        </w:rPr>
        <w:t>périphrase ironique</w:t>
      </w:r>
      <w:r w:rsidRPr="00DD72AC">
        <w:rPr>
          <w:rFonts w:asciiTheme="majorHAnsi" w:hAnsiTheme="majorHAnsi" w:cs="Arial"/>
          <w:sz w:val="28"/>
          <w:szCs w:val="28"/>
          <w:lang w:val="fr-FR"/>
        </w:rPr>
        <w:t xml:space="preserve"> pour désigner les prisons : </w:t>
      </w:r>
      <w:r w:rsidRPr="00DD72AC">
        <w:rPr>
          <w:rStyle w:val="Accentuation"/>
          <w:rFonts w:asciiTheme="majorHAnsi" w:hAnsiTheme="majorHAnsi" w:cs="Arial"/>
          <w:sz w:val="28"/>
          <w:szCs w:val="28"/>
          <w:lang w:val="fr-FR"/>
        </w:rPr>
        <w:t>« des appartements d’une extrême fraîcheur, dans lesquels on n’était jamais incommodé du soleil. »</w:t>
      </w:r>
    </w:p>
    <w:p w:rsidR="00BE539E" w:rsidRPr="00DD72AC" w:rsidRDefault="00BE539E" w:rsidP="00DD72AC">
      <w:pPr>
        <w:pStyle w:val="NormalWeb"/>
        <w:rPr>
          <w:rStyle w:val="Accentuation"/>
          <w:rFonts w:asciiTheme="majorHAnsi" w:hAnsiTheme="majorHAnsi" w:cs="Arial"/>
          <w:b/>
          <w:sz w:val="28"/>
          <w:szCs w:val="28"/>
          <w:u w:val="single"/>
          <w:lang w:val="fr-FR"/>
        </w:rPr>
      </w:pPr>
      <w:r w:rsidRPr="00DD72AC">
        <w:rPr>
          <w:rStyle w:val="Accentuation"/>
          <w:rFonts w:asciiTheme="majorHAnsi" w:hAnsiTheme="majorHAnsi" w:cs="Arial"/>
          <w:b/>
          <w:sz w:val="28"/>
          <w:szCs w:val="28"/>
          <w:u w:val="single"/>
          <w:lang w:val="fr-FR"/>
        </w:rPr>
        <w:t>Dictionnaire philosophique de Voltaire : correctif commentaires</w:t>
      </w:r>
    </w:p>
    <w:p w:rsidR="00BE539E" w:rsidRPr="00DD72AC" w:rsidRDefault="00BE539E" w:rsidP="00DD72AC">
      <w:pPr>
        <w:pStyle w:val="NormalWeb"/>
        <w:rPr>
          <w:rStyle w:val="Accentuation"/>
          <w:rFonts w:asciiTheme="majorHAnsi" w:hAnsiTheme="majorHAnsi" w:cs="Arial"/>
          <w:b/>
          <w:sz w:val="28"/>
          <w:szCs w:val="28"/>
          <w:u w:val="single"/>
          <w:lang w:val="fr-FR"/>
        </w:rPr>
      </w:pPr>
      <w:proofErr w:type="gramStart"/>
      <w:r w:rsidRPr="00DD72AC">
        <w:rPr>
          <w:rStyle w:val="Accentuation"/>
          <w:rFonts w:asciiTheme="majorHAnsi" w:hAnsiTheme="majorHAnsi" w:cs="Arial"/>
          <w:b/>
          <w:sz w:val="28"/>
          <w:szCs w:val="28"/>
          <w:u w:val="single"/>
          <w:lang w:val="fr-FR"/>
        </w:rPr>
        <w:t>1.Torture</w:t>
      </w:r>
      <w:proofErr w:type="gramEnd"/>
    </w:p>
    <w:p w:rsidR="00BE539E" w:rsidRPr="00DD72AC" w:rsidRDefault="00BE539E" w:rsidP="00DD72AC">
      <w:pPr>
        <w:rPr>
          <w:rFonts w:asciiTheme="majorHAnsi" w:hAnsiTheme="majorHAnsi"/>
          <w:sz w:val="28"/>
          <w:szCs w:val="28"/>
        </w:rPr>
      </w:pPr>
      <w:r w:rsidRPr="00DD72AC">
        <w:rPr>
          <w:rStyle w:val="titre"/>
          <w:rFonts w:asciiTheme="majorHAnsi" w:hAnsiTheme="majorHAnsi"/>
          <w:sz w:val="28"/>
          <w:szCs w:val="28"/>
        </w:rPr>
        <w:t>Introduction</w:t>
      </w:r>
      <w:r w:rsidRPr="00DD72AC">
        <w:rPr>
          <w:rFonts w:asciiTheme="majorHAnsi" w:hAnsiTheme="majorHAnsi"/>
          <w:sz w:val="28"/>
          <w:szCs w:val="28"/>
        </w:rPr>
        <w:br/>
      </w:r>
      <w:r w:rsidRPr="00DD72AC">
        <w:rPr>
          <w:rFonts w:asciiTheme="majorHAnsi" w:hAnsiTheme="majorHAnsi"/>
          <w:sz w:val="28"/>
          <w:szCs w:val="28"/>
        </w:rPr>
        <w:br/>
        <w:t xml:space="preserve">    </w:t>
      </w:r>
      <w:hyperlink r:id="rId4" w:history="1">
        <w:r w:rsidRPr="00DD72AC">
          <w:rPr>
            <w:rStyle w:val="Lienhypertexte"/>
            <w:rFonts w:asciiTheme="majorHAnsi" w:hAnsiTheme="majorHAnsi"/>
            <w:b/>
            <w:bCs/>
            <w:sz w:val="28"/>
            <w:szCs w:val="28"/>
          </w:rPr>
          <w:t>Voltaire</w:t>
        </w:r>
      </w:hyperlink>
      <w:r w:rsidRPr="00DD72AC">
        <w:rPr>
          <w:rFonts w:asciiTheme="majorHAnsi" w:hAnsiTheme="majorHAnsi"/>
          <w:sz w:val="28"/>
          <w:szCs w:val="28"/>
        </w:rPr>
        <w:t xml:space="preserve"> (1694-1778) publia son </w:t>
      </w:r>
      <w:r w:rsidRPr="00DD72AC">
        <w:rPr>
          <w:rStyle w:val="lev"/>
          <w:rFonts w:asciiTheme="majorHAnsi" w:hAnsiTheme="majorHAnsi"/>
          <w:sz w:val="28"/>
          <w:szCs w:val="28"/>
          <w:u w:val="single"/>
        </w:rPr>
        <w:t>Dictionnaire philosophique</w:t>
      </w:r>
      <w:r w:rsidRPr="00DD72AC">
        <w:rPr>
          <w:rFonts w:asciiTheme="majorHAnsi" w:hAnsiTheme="majorHAnsi"/>
          <w:sz w:val="28"/>
          <w:szCs w:val="28"/>
        </w:rPr>
        <w:t xml:space="preserve"> en 1764. La notion de dictionnaire est nouvelle pour le XVIII</w:t>
      </w:r>
      <w:r w:rsidRPr="00DD72AC">
        <w:rPr>
          <w:rFonts w:asciiTheme="majorHAnsi" w:hAnsiTheme="majorHAnsi"/>
          <w:sz w:val="28"/>
          <w:szCs w:val="28"/>
          <w:vertAlign w:val="superscript"/>
        </w:rPr>
        <w:t>ème</w:t>
      </w:r>
      <w:r w:rsidRPr="00DD72AC">
        <w:rPr>
          <w:rFonts w:asciiTheme="majorHAnsi" w:hAnsiTheme="majorHAnsi"/>
          <w:sz w:val="28"/>
          <w:szCs w:val="28"/>
        </w:rPr>
        <w:t>, et est très appréciée par le public, cela faisait partie de la philosophie des Lumières qui recensait les connaissances. Le Dictionnaire philosophique permet d'échapper à la censure, s'adresse à tout le monde, et est efficace car les articles sont de longueur modérée.</w:t>
      </w:r>
      <w:r w:rsidRPr="00DD72AC">
        <w:rPr>
          <w:rFonts w:asciiTheme="majorHAnsi" w:hAnsiTheme="majorHAnsi"/>
          <w:sz w:val="28"/>
          <w:szCs w:val="28"/>
        </w:rPr>
        <w:br/>
      </w:r>
      <w:r w:rsidRPr="00DD72AC">
        <w:rPr>
          <w:rFonts w:asciiTheme="majorHAnsi" w:hAnsiTheme="majorHAnsi"/>
          <w:sz w:val="28"/>
          <w:szCs w:val="28"/>
        </w:rPr>
        <w:br/>
        <w:t xml:space="preserve">    Les articles ne sont pas neutres, certains prennent la forme de pamphlet. L'article </w:t>
      </w:r>
      <w:r w:rsidRPr="00DD72AC">
        <w:rPr>
          <w:rStyle w:val="lev"/>
          <w:rFonts w:asciiTheme="majorHAnsi" w:hAnsiTheme="majorHAnsi"/>
          <w:sz w:val="28"/>
          <w:szCs w:val="28"/>
        </w:rPr>
        <w:t>Torture</w:t>
      </w:r>
      <w:r w:rsidRPr="00DD72AC">
        <w:rPr>
          <w:rFonts w:asciiTheme="majorHAnsi" w:hAnsiTheme="majorHAnsi"/>
          <w:sz w:val="28"/>
          <w:szCs w:val="28"/>
        </w:rPr>
        <w:t xml:space="preserve">, publié dans l'édition de 1769 du </w:t>
      </w:r>
      <w:r w:rsidRPr="00DD72AC">
        <w:rPr>
          <w:rFonts w:asciiTheme="majorHAnsi" w:hAnsiTheme="majorHAnsi"/>
          <w:sz w:val="28"/>
          <w:szCs w:val="28"/>
          <w:u w:val="single"/>
        </w:rPr>
        <w:t>Dictionnaire philosophique</w:t>
      </w:r>
      <w:r w:rsidRPr="00DD72AC">
        <w:rPr>
          <w:rFonts w:asciiTheme="majorHAnsi" w:hAnsiTheme="majorHAnsi"/>
          <w:sz w:val="28"/>
          <w:szCs w:val="28"/>
        </w:rPr>
        <w:t xml:space="preserve">, vise à </w:t>
      </w:r>
      <w:r w:rsidRPr="00DD72AC">
        <w:rPr>
          <w:rStyle w:val="lev"/>
          <w:rFonts w:asciiTheme="majorHAnsi" w:hAnsiTheme="majorHAnsi"/>
          <w:sz w:val="28"/>
          <w:szCs w:val="28"/>
        </w:rPr>
        <w:t>dénoncer la torture</w:t>
      </w:r>
      <w:r w:rsidRPr="00DD72AC">
        <w:rPr>
          <w:rFonts w:asciiTheme="majorHAnsi" w:hAnsiTheme="majorHAnsi"/>
          <w:sz w:val="28"/>
          <w:szCs w:val="28"/>
        </w:rPr>
        <w:t>. Pratique légale au XVIII</w:t>
      </w:r>
      <w:r w:rsidRPr="00DD72AC">
        <w:rPr>
          <w:rFonts w:asciiTheme="majorHAnsi" w:hAnsiTheme="majorHAnsi"/>
          <w:sz w:val="28"/>
          <w:szCs w:val="28"/>
          <w:vertAlign w:val="superscript"/>
        </w:rPr>
        <w:t>ème</w:t>
      </w:r>
      <w:r w:rsidRPr="00DD72AC">
        <w:rPr>
          <w:rFonts w:asciiTheme="majorHAnsi" w:hAnsiTheme="majorHAnsi"/>
          <w:sz w:val="28"/>
          <w:szCs w:val="28"/>
        </w:rPr>
        <w:t>, la torture était cautionnée par l'Eglise.</w:t>
      </w:r>
      <w:r w:rsidRPr="00DD72AC">
        <w:rPr>
          <w:rFonts w:asciiTheme="majorHAnsi" w:hAnsiTheme="majorHAnsi"/>
          <w:sz w:val="28"/>
          <w:szCs w:val="28"/>
        </w:rPr>
        <w:br/>
      </w:r>
      <w:r w:rsidRPr="00DD72AC">
        <w:rPr>
          <w:rFonts w:asciiTheme="majorHAnsi" w:hAnsiTheme="majorHAnsi"/>
          <w:sz w:val="28"/>
          <w:szCs w:val="28"/>
        </w:rPr>
        <w:br/>
        <w:t xml:space="preserve">    Même si elle était peu utilisée, la torture était encore une réalité car Voltaire dans l'article </w:t>
      </w:r>
      <w:r w:rsidRPr="00DD72AC">
        <w:rPr>
          <w:rStyle w:val="lev"/>
          <w:rFonts w:asciiTheme="majorHAnsi" w:hAnsiTheme="majorHAnsi"/>
          <w:sz w:val="28"/>
          <w:szCs w:val="28"/>
        </w:rPr>
        <w:t>Torture</w:t>
      </w:r>
      <w:r w:rsidRPr="00DD72AC">
        <w:rPr>
          <w:rFonts w:asciiTheme="majorHAnsi" w:hAnsiTheme="majorHAnsi"/>
          <w:sz w:val="28"/>
          <w:szCs w:val="28"/>
        </w:rPr>
        <w:t xml:space="preserve"> parle d'un fait divers de l'époque, la condamnation en 1766 du chevalier François-</w:t>
      </w:r>
      <w:proofErr w:type="spellStart"/>
      <w:r w:rsidRPr="00DD72AC">
        <w:rPr>
          <w:rFonts w:asciiTheme="majorHAnsi" w:hAnsiTheme="majorHAnsi"/>
          <w:sz w:val="28"/>
          <w:szCs w:val="28"/>
        </w:rPr>
        <w:t>J</w:t>
      </w:r>
      <w:r w:rsidRPr="00DD72AC">
        <w:rPr>
          <w:rStyle w:val="titre"/>
          <w:rFonts w:asciiTheme="majorHAnsi" w:hAnsiTheme="majorHAnsi"/>
          <w:sz w:val="28"/>
          <w:szCs w:val="28"/>
        </w:rPr>
        <w:t>Annonce</w:t>
      </w:r>
      <w:proofErr w:type="spellEnd"/>
      <w:r w:rsidRPr="00DD72AC">
        <w:rPr>
          <w:rStyle w:val="titre"/>
          <w:rFonts w:asciiTheme="majorHAnsi" w:hAnsiTheme="majorHAnsi"/>
          <w:sz w:val="28"/>
          <w:szCs w:val="28"/>
        </w:rPr>
        <w:t xml:space="preserve"> des axes</w:t>
      </w:r>
      <w:r w:rsidRPr="00DD72AC">
        <w:rPr>
          <w:rFonts w:asciiTheme="majorHAnsi" w:hAnsiTheme="majorHAnsi"/>
          <w:sz w:val="28"/>
          <w:szCs w:val="28"/>
        </w:rPr>
        <w:br/>
      </w:r>
      <w:r w:rsidRPr="00DD72AC">
        <w:rPr>
          <w:rFonts w:asciiTheme="majorHAnsi" w:hAnsiTheme="majorHAnsi"/>
          <w:sz w:val="28"/>
          <w:szCs w:val="28"/>
        </w:rPr>
        <w:br/>
      </w:r>
      <w:r w:rsidRPr="00DD72AC">
        <w:rPr>
          <w:rStyle w:val="lev"/>
          <w:rFonts w:asciiTheme="majorHAnsi" w:hAnsiTheme="majorHAnsi"/>
          <w:sz w:val="28"/>
          <w:szCs w:val="28"/>
        </w:rPr>
        <w:t>I. Une justification ironique de la torture</w:t>
      </w:r>
    </w:p>
    <w:p w:rsidR="00BE539E" w:rsidRPr="00DD72AC" w:rsidRDefault="00BE539E" w:rsidP="00DD72AC">
      <w:pPr>
        <w:rPr>
          <w:rFonts w:asciiTheme="majorHAnsi" w:hAnsiTheme="majorHAnsi"/>
          <w:sz w:val="28"/>
          <w:szCs w:val="28"/>
        </w:rPr>
      </w:pPr>
      <w:r w:rsidRPr="00DD72AC">
        <w:rPr>
          <w:rFonts w:asciiTheme="majorHAnsi" w:hAnsiTheme="majorHAnsi"/>
          <w:sz w:val="28"/>
          <w:szCs w:val="28"/>
        </w:rPr>
        <w:t>1. La torture banalisée</w:t>
      </w:r>
      <w:r w:rsidRPr="00DD72AC">
        <w:rPr>
          <w:rFonts w:asciiTheme="majorHAnsi" w:hAnsiTheme="majorHAnsi"/>
          <w:sz w:val="28"/>
          <w:szCs w:val="28"/>
        </w:rPr>
        <w:br/>
        <w:t>2. La torture divertissante</w:t>
      </w:r>
      <w:r w:rsidRPr="00DD72AC">
        <w:rPr>
          <w:rFonts w:asciiTheme="majorHAnsi" w:hAnsiTheme="majorHAnsi"/>
          <w:sz w:val="28"/>
          <w:szCs w:val="28"/>
        </w:rPr>
        <w:br/>
        <w:t>3. Les victimes déshumanisées</w:t>
      </w:r>
    </w:p>
    <w:p w:rsidR="00BE539E" w:rsidRPr="00DD72AC" w:rsidRDefault="00BE539E" w:rsidP="00DD72AC">
      <w:pPr>
        <w:rPr>
          <w:rFonts w:asciiTheme="majorHAnsi" w:hAnsiTheme="majorHAnsi"/>
          <w:sz w:val="28"/>
          <w:szCs w:val="28"/>
        </w:rPr>
      </w:pPr>
      <w:r w:rsidRPr="00DD72AC">
        <w:rPr>
          <w:rFonts w:asciiTheme="majorHAnsi" w:hAnsiTheme="majorHAnsi"/>
          <w:sz w:val="28"/>
          <w:szCs w:val="28"/>
        </w:rPr>
        <w:br/>
      </w:r>
      <w:r w:rsidRPr="00DD72AC">
        <w:rPr>
          <w:rStyle w:val="lev"/>
          <w:rFonts w:asciiTheme="majorHAnsi" w:hAnsiTheme="majorHAnsi"/>
          <w:sz w:val="28"/>
          <w:szCs w:val="28"/>
        </w:rPr>
        <w:t>II. Dénonciation de la torture et de la justice française</w:t>
      </w:r>
    </w:p>
    <w:p w:rsidR="00BE539E" w:rsidRPr="00DD72AC" w:rsidRDefault="00BE539E" w:rsidP="00DD72AC">
      <w:pPr>
        <w:rPr>
          <w:rFonts w:asciiTheme="majorHAnsi" w:hAnsiTheme="majorHAnsi"/>
          <w:sz w:val="28"/>
          <w:szCs w:val="28"/>
        </w:rPr>
      </w:pPr>
      <w:r w:rsidRPr="00DD72AC">
        <w:rPr>
          <w:rFonts w:asciiTheme="majorHAnsi" w:hAnsiTheme="majorHAnsi"/>
          <w:sz w:val="28"/>
          <w:szCs w:val="28"/>
        </w:rPr>
        <w:t>1. La torture, une pratique d'un autre temps</w:t>
      </w:r>
      <w:r w:rsidRPr="00DD72AC">
        <w:rPr>
          <w:rFonts w:asciiTheme="majorHAnsi" w:hAnsiTheme="majorHAnsi"/>
          <w:sz w:val="28"/>
          <w:szCs w:val="28"/>
        </w:rPr>
        <w:br/>
        <w:t>2. Dénonciation de la justice française</w:t>
      </w:r>
      <w:r w:rsidRPr="00DD72AC">
        <w:rPr>
          <w:rFonts w:asciiTheme="majorHAnsi" w:hAnsiTheme="majorHAnsi"/>
          <w:sz w:val="28"/>
          <w:szCs w:val="28"/>
        </w:rPr>
        <w:br/>
        <w:t>3. Dénonciation de la cruelle nation française</w:t>
      </w:r>
    </w:p>
    <w:p w:rsidR="00BE539E" w:rsidRPr="00DD72AC" w:rsidRDefault="00BE539E" w:rsidP="00DD72AC">
      <w:pPr>
        <w:pStyle w:val="NormalWeb"/>
        <w:rPr>
          <w:rFonts w:asciiTheme="majorHAnsi" w:hAnsiTheme="majorHAnsi"/>
          <w:sz w:val="28"/>
          <w:szCs w:val="28"/>
        </w:rPr>
      </w:pPr>
      <w:r w:rsidRPr="00DD72AC">
        <w:rPr>
          <w:rFonts w:asciiTheme="majorHAnsi" w:hAnsiTheme="majorHAnsi"/>
          <w:sz w:val="28"/>
          <w:szCs w:val="28"/>
        </w:rPr>
        <w:lastRenderedPageBreak/>
        <w:br/>
      </w:r>
      <w:r w:rsidRPr="00DD72AC">
        <w:rPr>
          <w:rFonts w:asciiTheme="majorHAnsi" w:hAnsiTheme="majorHAnsi"/>
          <w:sz w:val="28"/>
          <w:szCs w:val="28"/>
        </w:rPr>
        <w:br/>
      </w:r>
      <w:r w:rsidRPr="00DD72AC">
        <w:rPr>
          <w:rFonts w:asciiTheme="majorHAnsi" w:hAnsiTheme="majorHAnsi"/>
          <w:sz w:val="28"/>
          <w:szCs w:val="28"/>
        </w:rPr>
        <w:br/>
      </w:r>
      <w:bookmarkStart w:id="0" w:name="commentaire"/>
      <w:bookmarkEnd w:id="0"/>
      <w:r w:rsidRPr="00DD72AC">
        <w:rPr>
          <w:rStyle w:val="titre"/>
          <w:rFonts w:asciiTheme="majorHAnsi" w:hAnsiTheme="majorHAnsi"/>
          <w:sz w:val="28"/>
          <w:szCs w:val="28"/>
        </w:rPr>
        <w:t>Commentaire littéraire</w:t>
      </w:r>
      <w:r w:rsidRPr="00DD72AC">
        <w:rPr>
          <w:rFonts w:asciiTheme="majorHAnsi" w:hAnsiTheme="majorHAnsi"/>
          <w:sz w:val="28"/>
          <w:szCs w:val="28"/>
        </w:rPr>
        <w:br/>
      </w:r>
      <w:r w:rsidRPr="00DD72AC">
        <w:rPr>
          <w:rFonts w:asciiTheme="majorHAnsi" w:hAnsiTheme="majorHAnsi"/>
          <w:sz w:val="28"/>
          <w:szCs w:val="28"/>
        </w:rPr>
        <w:br/>
      </w:r>
      <w:r w:rsidRPr="00DD72AC">
        <w:rPr>
          <w:rStyle w:val="titre1"/>
          <w:rFonts w:asciiTheme="majorHAnsi" w:hAnsiTheme="majorHAnsi"/>
          <w:sz w:val="28"/>
          <w:szCs w:val="28"/>
        </w:rPr>
        <w:t>I. Une justification ironique de la torture</w:t>
      </w:r>
      <w:r w:rsidRPr="00DD72AC">
        <w:rPr>
          <w:rFonts w:asciiTheme="majorHAnsi" w:hAnsiTheme="majorHAnsi"/>
          <w:sz w:val="28"/>
          <w:szCs w:val="28"/>
        </w:rPr>
        <w:br/>
      </w:r>
      <w:r w:rsidRPr="00DD72AC">
        <w:rPr>
          <w:rFonts w:asciiTheme="majorHAnsi" w:hAnsiTheme="majorHAnsi"/>
          <w:sz w:val="28"/>
          <w:szCs w:val="28"/>
        </w:rPr>
        <w:br/>
      </w:r>
      <w:r w:rsidRPr="00DD72AC">
        <w:rPr>
          <w:rStyle w:val="lev"/>
          <w:rFonts w:asciiTheme="majorHAnsi" w:hAnsiTheme="majorHAnsi"/>
          <w:sz w:val="28"/>
          <w:szCs w:val="28"/>
        </w:rPr>
        <w:t>Ironiquement, Voltaire paraît justifier le recours à la torture</w:t>
      </w:r>
      <w:r w:rsidRPr="00DD72AC">
        <w:rPr>
          <w:rFonts w:asciiTheme="majorHAnsi" w:hAnsiTheme="majorHAnsi"/>
          <w:sz w:val="28"/>
          <w:szCs w:val="28"/>
        </w:rPr>
        <w:t>.</w:t>
      </w:r>
      <w:r w:rsidRPr="00DD72AC">
        <w:rPr>
          <w:rFonts w:asciiTheme="majorHAnsi" w:hAnsiTheme="majorHAnsi"/>
          <w:sz w:val="28"/>
          <w:szCs w:val="28"/>
        </w:rPr>
        <w:br/>
      </w:r>
      <w:r w:rsidRPr="00DD72AC">
        <w:rPr>
          <w:rFonts w:asciiTheme="majorHAnsi" w:hAnsiTheme="majorHAnsi"/>
          <w:sz w:val="28"/>
          <w:szCs w:val="28"/>
        </w:rPr>
        <w:br/>
      </w:r>
      <w:r w:rsidRPr="00DD72AC">
        <w:rPr>
          <w:rStyle w:val="titre20"/>
          <w:rFonts w:asciiTheme="majorHAnsi" w:hAnsiTheme="majorHAnsi"/>
          <w:sz w:val="28"/>
          <w:szCs w:val="28"/>
        </w:rPr>
        <w:t>1. La torture banalisée</w:t>
      </w:r>
      <w:r w:rsidRPr="00DD72AC">
        <w:rPr>
          <w:rFonts w:asciiTheme="majorHAnsi" w:hAnsiTheme="majorHAnsi"/>
          <w:sz w:val="28"/>
          <w:szCs w:val="28"/>
        </w:rPr>
        <w:br/>
      </w:r>
      <w:r w:rsidRPr="00DD72AC">
        <w:rPr>
          <w:rFonts w:asciiTheme="majorHAnsi" w:hAnsiTheme="majorHAnsi"/>
          <w:sz w:val="28"/>
          <w:szCs w:val="28"/>
        </w:rPr>
        <w:br/>
        <w:t xml:space="preserve">Dans cet article, </w:t>
      </w:r>
      <w:r w:rsidRPr="00DD72AC">
        <w:rPr>
          <w:rStyle w:val="lev"/>
          <w:rFonts w:asciiTheme="majorHAnsi" w:hAnsiTheme="majorHAnsi"/>
          <w:sz w:val="28"/>
          <w:szCs w:val="28"/>
        </w:rPr>
        <w:t>Voltaire par ironie veut adoucir l'idée de torture</w:t>
      </w:r>
      <w:r w:rsidRPr="00DD72AC">
        <w:rPr>
          <w:rFonts w:asciiTheme="majorHAnsi" w:hAnsiTheme="majorHAnsi"/>
          <w:sz w:val="28"/>
          <w:szCs w:val="28"/>
        </w:rPr>
        <w:t>, la présenter comme une activité comme une autre.</w:t>
      </w:r>
      <w:r w:rsidRPr="00DD72AC">
        <w:rPr>
          <w:rFonts w:asciiTheme="majorHAnsi" w:hAnsiTheme="majorHAnsi"/>
          <w:sz w:val="28"/>
          <w:szCs w:val="28"/>
        </w:rPr>
        <w:br/>
      </w:r>
      <w:r w:rsidRPr="00DD72AC">
        <w:rPr>
          <w:rFonts w:asciiTheme="majorHAnsi" w:hAnsiTheme="majorHAnsi"/>
          <w:sz w:val="28"/>
          <w:szCs w:val="28"/>
        </w:rPr>
        <w:br/>
      </w:r>
      <w:r w:rsidRPr="00DD72AC">
        <w:rPr>
          <w:rStyle w:val="lev"/>
          <w:rFonts w:asciiTheme="majorHAnsi" w:hAnsiTheme="majorHAnsi"/>
          <w:sz w:val="28"/>
          <w:szCs w:val="28"/>
        </w:rPr>
        <w:t xml:space="preserve">L’idée de torture est exprimée de plusieurs manières différentes grâce à des </w:t>
      </w:r>
      <w:hyperlink r:id="rId5" w:history="1">
        <w:r w:rsidRPr="00DD72AC">
          <w:rPr>
            <w:rStyle w:val="Lienhypertexte"/>
            <w:rFonts w:asciiTheme="majorHAnsi" w:hAnsiTheme="majorHAnsi"/>
            <w:b/>
            <w:bCs/>
            <w:sz w:val="28"/>
            <w:szCs w:val="28"/>
          </w:rPr>
          <w:t>euphémismes</w:t>
        </w:r>
      </w:hyperlink>
      <w:r w:rsidRPr="00DD72AC">
        <w:rPr>
          <w:rStyle w:val="lev"/>
          <w:rFonts w:asciiTheme="majorHAnsi" w:hAnsiTheme="majorHAnsi"/>
          <w:sz w:val="28"/>
          <w:szCs w:val="28"/>
        </w:rPr>
        <w:t>, qui permettent ironiquement d'adoucir l'idée de torture</w:t>
      </w:r>
      <w:r w:rsidRPr="00DD72AC">
        <w:rPr>
          <w:rFonts w:asciiTheme="majorHAnsi" w:hAnsiTheme="majorHAnsi"/>
          <w:sz w:val="28"/>
          <w:szCs w:val="28"/>
        </w:rPr>
        <w:t> : poser ou donner la question, « expériences », « aventure ».</w:t>
      </w:r>
      <w:r w:rsidRPr="00DD72AC">
        <w:rPr>
          <w:rFonts w:asciiTheme="majorHAnsi" w:hAnsiTheme="majorHAnsi"/>
          <w:sz w:val="28"/>
          <w:szCs w:val="28"/>
        </w:rPr>
        <w:br/>
      </w:r>
      <w:r w:rsidRPr="00DD72AC">
        <w:rPr>
          <w:rFonts w:asciiTheme="majorHAnsi" w:hAnsiTheme="majorHAnsi"/>
          <w:sz w:val="28"/>
          <w:szCs w:val="28"/>
        </w:rPr>
        <w:br/>
        <w:t xml:space="preserve">Dans le premier paragraphe, la torture est effectuée par un « chirurgien », et non par un bourreau. En principe le rôle du chirurgien est de sauver des hommes or ici il est un complice, car il sauve la victime pour qu’il soit de nouveau torturé. On a un détournement de la torture lorsque Voltaire dit : « il se donne le plaisir » =&gt; torture par sadisme. </w:t>
      </w:r>
      <w:r w:rsidRPr="00DD72AC">
        <w:rPr>
          <w:rFonts w:asciiTheme="majorHAnsi" w:hAnsiTheme="majorHAnsi"/>
          <w:sz w:val="28"/>
          <w:szCs w:val="28"/>
        </w:rPr>
        <w:br/>
      </w:r>
      <w:r w:rsidRPr="00DD72AC">
        <w:rPr>
          <w:rFonts w:asciiTheme="majorHAnsi" w:hAnsiTheme="majorHAnsi"/>
          <w:sz w:val="28"/>
          <w:szCs w:val="28"/>
        </w:rPr>
        <w:br/>
      </w:r>
      <w:r w:rsidRPr="00DD72AC">
        <w:rPr>
          <w:rStyle w:val="lev"/>
          <w:rFonts w:asciiTheme="majorHAnsi" w:hAnsiTheme="majorHAnsi"/>
          <w:sz w:val="28"/>
          <w:szCs w:val="28"/>
        </w:rPr>
        <w:t>Banalisation de la torture</w:t>
      </w:r>
      <w:r w:rsidRPr="00DD72AC">
        <w:rPr>
          <w:rFonts w:asciiTheme="majorHAnsi" w:hAnsiTheme="majorHAnsi"/>
          <w:sz w:val="28"/>
          <w:szCs w:val="28"/>
        </w:rPr>
        <w:t xml:space="preserve"> avec l'intimité de la scène entre le magistrat et sa femme : la torture devient le sujet banal d'une conversation conjugale. </w:t>
      </w:r>
      <w:r w:rsidRPr="00DD72AC">
        <w:rPr>
          <w:rFonts w:asciiTheme="majorHAnsi" w:hAnsiTheme="majorHAnsi"/>
          <w:sz w:val="28"/>
          <w:szCs w:val="28"/>
        </w:rPr>
        <w:br/>
      </w:r>
      <w:r w:rsidRPr="00DD72AC">
        <w:rPr>
          <w:rFonts w:asciiTheme="majorHAnsi" w:hAnsiTheme="majorHAnsi"/>
          <w:sz w:val="28"/>
          <w:szCs w:val="28"/>
        </w:rPr>
        <w:br/>
      </w:r>
      <w:r w:rsidRPr="00DD72AC">
        <w:rPr>
          <w:rFonts w:asciiTheme="majorHAnsi" w:hAnsiTheme="majorHAnsi"/>
          <w:sz w:val="28"/>
          <w:szCs w:val="28"/>
        </w:rPr>
        <w:br/>
      </w:r>
      <w:r w:rsidRPr="00DD72AC">
        <w:rPr>
          <w:rStyle w:val="titre20"/>
          <w:rFonts w:asciiTheme="majorHAnsi" w:hAnsiTheme="majorHAnsi"/>
          <w:sz w:val="28"/>
          <w:szCs w:val="28"/>
        </w:rPr>
        <w:t>2. La torture divertissante</w:t>
      </w:r>
      <w:r w:rsidRPr="00DD72AC">
        <w:rPr>
          <w:rFonts w:asciiTheme="majorHAnsi" w:hAnsiTheme="majorHAnsi"/>
          <w:sz w:val="28"/>
          <w:szCs w:val="28"/>
        </w:rPr>
        <w:br/>
      </w:r>
      <w:r w:rsidRPr="00DD72AC">
        <w:rPr>
          <w:rFonts w:asciiTheme="majorHAnsi" w:hAnsiTheme="majorHAnsi"/>
          <w:sz w:val="28"/>
          <w:szCs w:val="28"/>
        </w:rPr>
        <w:br/>
      </w:r>
      <w:r w:rsidRPr="00DD72AC">
        <w:rPr>
          <w:rStyle w:val="lev"/>
          <w:rFonts w:asciiTheme="majorHAnsi" w:hAnsiTheme="majorHAnsi"/>
          <w:sz w:val="28"/>
          <w:szCs w:val="28"/>
        </w:rPr>
        <w:t>Voltaire présente la torture comme une activité légère et divertissante =&gt; Ironie.</w:t>
      </w:r>
      <w:r w:rsidRPr="00DD72AC">
        <w:rPr>
          <w:rFonts w:asciiTheme="majorHAnsi" w:hAnsiTheme="majorHAnsi"/>
          <w:sz w:val="28"/>
          <w:szCs w:val="28"/>
        </w:rPr>
        <w:t xml:space="preserve"> </w:t>
      </w:r>
      <w:r w:rsidRPr="00DD72AC">
        <w:rPr>
          <w:rFonts w:asciiTheme="majorHAnsi" w:hAnsiTheme="majorHAnsi"/>
          <w:sz w:val="28"/>
          <w:szCs w:val="28"/>
        </w:rPr>
        <w:br/>
      </w:r>
      <w:r w:rsidRPr="00DD72AC">
        <w:rPr>
          <w:rFonts w:asciiTheme="majorHAnsi" w:hAnsiTheme="majorHAnsi"/>
          <w:sz w:val="28"/>
          <w:szCs w:val="28"/>
        </w:rPr>
        <w:br/>
        <w:t xml:space="preserve">Par exemple, « cela fait toujours passer une heure ou deux ». La torture est ici banalisée et donc en contradiction avec la réalité. Voltaire parle également du « plaisir de donner la question ». </w:t>
      </w:r>
      <w:r w:rsidRPr="00DD72AC">
        <w:rPr>
          <w:rFonts w:asciiTheme="majorHAnsi" w:hAnsiTheme="majorHAnsi"/>
          <w:sz w:val="28"/>
          <w:szCs w:val="28"/>
        </w:rPr>
        <w:br/>
      </w:r>
      <w:r w:rsidRPr="00DD72AC">
        <w:rPr>
          <w:rFonts w:asciiTheme="majorHAnsi" w:hAnsiTheme="majorHAnsi"/>
          <w:sz w:val="28"/>
          <w:szCs w:val="28"/>
        </w:rPr>
        <w:br/>
        <w:t>La femme du magistrat se divertit des récits de torture, bien que « La première fois madame en a été révoltée ».</w:t>
      </w:r>
      <w:r w:rsidRPr="00DD72AC">
        <w:rPr>
          <w:rFonts w:asciiTheme="majorHAnsi" w:hAnsiTheme="majorHAnsi"/>
          <w:sz w:val="28"/>
          <w:szCs w:val="28"/>
        </w:rPr>
        <w:br/>
        <w:t xml:space="preserve">De même que, « Mon petit cœur… personne ? ». Il y a une opposition comique entre petit cœur et l'horreur de la torture. </w:t>
      </w:r>
      <w:r w:rsidRPr="00DD72AC">
        <w:rPr>
          <w:rFonts w:asciiTheme="majorHAnsi" w:hAnsiTheme="majorHAnsi"/>
          <w:sz w:val="28"/>
          <w:szCs w:val="28"/>
        </w:rPr>
        <w:br/>
      </w:r>
      <w:r w:rsidRPr="00DD72AC">
        <w:rPr>
          <w:rFonts w:asciiTheme="majorHAnsi" w:hAnsiTheme="majorHAnsi"/>
          <w:sz w:val="28"/>
          <w:szCs w:val="28"/>
        </w:rPr>
        <w:br/>
      </w:r>
      <w:r w:rsidRPr="00DD72AC">
        <w:rPr>
          <w:rFonts w:asciiTheme="majorHAnsi" w:hAnsiTheme="majorHAnsi"/>
          <w:sz w:val="28"/>
          <w:szCs w:val="28"/>
        </w:rPr>
        <w:lastRenderedPageBreak/>
        <w:br/>
      </w:r>
      <w:r w:rsidRPr="00DD72AC">
        <w:rPr>
          <w:rStyle w:val="titre20"/>
          <w:rFonts w:asciiTheme="majorHAnsi" w:hAnsiTheme="majorHAnsi"/>
          <w:sz w:val="28"/>
          <w:szCs w:val="28"/>
        </w:rPr>
        <w:t>3. Les victimes déshumanisées</w:t>
      </w:r>
      <w:r w:rsidRPr="00DD72AC">
        <w:rPr>
          <w:rFonts w:asciiTheme="majorHAnsi" w:hAnsiTheme="majorHAnsi"/>
          <w:sz w:val="28"/>
          <w:szCs w:val="28"/>
        </w:rPr>
        <w:br/>
      </w:r>
      <w:r w:rsidRPr="00DD72AC">
        <w:rPr>
          <w:rFonts w:asciiTheme="majorHAnsi" w:hAnsiTheme="majorHAnsi"/>
          <w:sz w:val="28"/>
          <w:szCs w:val="28"/>
        </w:rPr>
        <w:br/>
        <w:t>Voltaire justifie les actes horribles de torture par le fait que les torturés « n'étaient pas comptés pour des hommes. » (</w:t>
      </w:r>
      <w:proofErr w:type="gramStart"/>
      <w:r w:rsidRPr="00DD72AC">
        <w:rPr>
          <w:rFonts w:asciiTheme="majorHAnsi" w:hAnsiTheme="majorHAnsi"/>
          <w:sz w:val="28"/>
          <w:szCs w:val="28"/>
        </w:rPr>
        <w:t>cas</w:t>
      </w:r>
      <w:proofErr w:type="gramEnd"/>
      <w:r w:rsidRPr="00DD72AC">
        <w:rPr>
          <w:rFonts w:asciiTheme="majorHAnsi" w:hAnsiTheme="majorHAnsi"/>
          <w:sz w:val="28"/>
          <w:szCs w:val="28"/>
        </w:rPr>
        <w:t xml:space="preserve"> des esclaves), ou même parce qu'ils étaient sale (« hâve, pâle, défait, les yeux mornes, la barbe longue et sale, couvert de la vermine »). </w:t>
      </w:r>
      <w:r w:rsidRPr="00DD72AC">
        <w:rPr>
          <w:rStyle w:val="lev"/>
          <w:rFonts w:asciiTheme="majorHAnsi" w:hAnsiTheme="majorHAnsi"/>
          <w:sz w:val="28"/>
          <w:szCs w:val="28"/>
        </w:rPr>
        <w:t>Ceci est bien sûr ironique car le philosophe des Lumières Voltaire considère les esclaves comme des hommes, et le fait qu'un homme soit sale ne justifie pas qu'on puisse le torturer.</w:t>
      </w:r>
      <w:r w:rsidRPr="00DD72AC">
        <w:rPr>
          <w:rFonts w:asciiTheme="majorHAnsi" w:hAnsiTheme="majorHAnsi"/>
          <w:sz w:val="28"/>
          <w:szCs w:val="28"/>
        </w:rPr>
        <w:t xml:space="preserve"> </w:t>
      </w:r>
      <w:r w:rsidRPr="00DD72AC">
        <w:rPr>
          <w:rFonts w:asciiTheme="majorHAnsi" w:hAnsiTheme="majorHAnsi"/>
          <w:sz w:val="28"/>
          <w:szCs w:val="28"/>
        </w:rPr>
        <w:br/>
      </w:r>
      <w:r w:rsidRPr="00DD72AC">
        <w:rPr>
          <w:rFonts w:asciiTheme="majorHAnsi" w:hAnsiTheme="majorHAnsi"/>
          <w:sz w:val="28"/>
          <w:szCs w:val="28"/>
        </w:rPr>
        <w:br/>
      </w:r>
      <w:r w:rsidRPr="00DD72AC">
        <w:rPr>
          <w:rFonts w:asciiTheme="majorHAnsi" w:hAnsiTheme="majorHAnsi"/>
          <w:sz w:val="28"/>
          <w:szCs w:val="28"/>
        </w:rPr>
        <w:br/>
      </w:r>
      <w:r w:rsidRPr="00DD72AC">
        <w:rPr>
          <w:rStyle w:val="titre1"/>
          <w:rFonts w:asciiTheme="majorHAnsi" w:hAnsiTheme="majorHAnsi"/>
          <w:sz w:val="28"/>
          <w:szCs w:val="28"/>
        </w:rPr>
        <w:t>II. Dénonciation de la torture et de la justice française</w:t>
      </w:r>
      <w:r w:rsidRPr="00DD72AC">
        <w:rPr>
          <w:rFonts w:asciiTheme="majorHAnsi" w:hAnsiTheme="majorHAnsi"/>
          <w:sz w:val="28"/>
          <w:szCs w:val="28"/>
        </w:rPr>
        <w:br/>
      </w:r>
      <w:r w:rsidRPr="00DD72AC">
        <w:rPr>
          <w:rFonts w:asciiTheme="majorHAnsi" w:hAnsiTheme="majorHAnsi"/>
          <w:sz w:val="28"/>
          <w:szCs w:val="28"/>
        </w:rPr>
        <w:br/>
      </w:r>
      <w:r w:rsidRPr="00DD72AC">
        <w:rPr>
          <w:rStyle w:val="titre20"/>
          <w:rFonts w:asciiTheme="majorHAnsi" w:hAnsiTheme="majorHAnsi"/>
          <w:sz w:val="28"/>
          <w:szCs w:val="28"/>
        </w:rPr>
        <w:t>1. La torture, une pratique d'un autre temps</w:t>
      </w:r>
      <w:r w:rsidRPr="00DD72AC">
        <w:rPr>
          <w:rFonts w:asciiTheme="majorHAnsi" w:hAnsiTheme="majorHAnsi"/>
          <w:sz w:val="28"/>
          <w:szCs w:val="28"/>
        </w:rPr>
        <w:br/>
      </w:r>
      <w:r w:rsidRPr="00DD72AC">
        <w:rPr>
          <w:rFonts w:asciiTheme="majorHAnsi" w:hAnsiTheme="majorHAnsi"/>
          <w:sz w:val="28"/>
          <w:szCs w:val="28"/>
        </w:rPr>
        <w:br/>
        <w:t xml:space="preserve">Dans le premier paragraphe, il y a un parallèle entre l’antiquité et la pratique de la torture à Paris au XVIIIème siècle « conseiller de la Tournelle ». Grâce à ce parallèle, </w:t>
      </w:r>
      <w:r w:rsidRPr="00DD72AC">
        <w:rPr>
          <w:rStyle w:val="lev"/>
          <w:rFonts w:asciiTheme="majorHAnsi" w:hAnsiTheme="majorHAnsi"/>
          <w:sz w:val="28"/>
          <w:szCs w:val="28"/>
        </w:rPr>
        <w:t>Voltaire veut montrer que la torture est une pratique rétrograde et que la société française n’a pas évoluée depuis l’antiquité.</w:t>
      </w:r>
      <w:r w:rsidRPr="00DD72AC">
        <w:rPr>
          <w:rFonts w:asciiTheme="majorHAnsi" w:hAnsiTheme="majorHAnsi"/>
          <w:sz w:val="28"/>
          <w:szCs w:val="28"/>
        </w:rPr>
        <w:t xml:space="preserve"> </w:t>
      </w:r>
      <w:r w:rsidRPr="00DD72AC">
        <w:rPr>
          <w:rFonts w:asciiTheme="majorHAnsi" w:hAnsiTheme="majorHAnsi"/>
          <w:sz w:val="28"/>
          <w:szCs w:val="28"/>
        </w:rPr>
        <w:br/>
      </w:r>
      <w:r w:rsidRPr="00DD72AC">
        <w:rPr>
          <w:rFonts w:asciiTheme="majorHAnsi" w:hAnsiTheme="majorHAnsi"/>
          <w:sz w:val="28"/>
          <w:szCs w:val="28"/>
        </w:rPr>
        <w:br/>
        <w:t xml:space="preserve">Au cinquième paragraphe, pour bien appuyer le fait que la torture devrait être d'un autre temps, Voltaire précise que contrairement à ce que pourrait penser le lecteur « Ce n'est pas dans le XIIIème ou dans le XIVème siècle que cette aventure est arrivée, c'est dans le XVIIIème. ». </w:t>
      </w:r>
      <w:r w:rsidRPr="00DD72AC">
        <w:rPr>
          <w:rFonts w:asciiTheme="majorHAnsi" w:hAnsiTheme="majorHAnsi"/>
          <w:sz w:val="28"/>
          <w:szCs w:val="28"/>
        </w:rPr>
        <w:br/>
      </w:r>
      <w:r w:rsidRPr="00DD72AC">
        <w:rPr>
          <w:rFonts w:asciiTheme="majorHAnsi" w:hAnsiTheme="majorHAnsi"/>
          <w:sz w:val="28"/>
          <w:szCs w:val="28"/>
        </w:rPr>
        <w:br/>
      </w:r>
      <w:r w:rsidRPr="00DD72AC">
        <w:rPr>
          <w:rFonts w:asciiTheme="majorHAnsi" w:hAnsiTheme="majorHAnsi"/>
          <w:sz w:val="28"/>
          <w:szCs w:val="28"/>
        </w:rPr>
        <w:br/>
      </w:r>
      <w:r w:rsidRPr="00DD72AC">
        <w:rPr>
          <w:rStyle w:val="titre20"/>
          <w:rFonts w:asciiTheme="majorHAnsi" w:hAnsiTheme="majorHAnsi"/>
          <w:sz w:val="28"/>
          <w:szCs w:val="28"/>
        </w:rPr>
        <w:t>2. Dénonciation de la justice française</w:t>
      </w:r>
      <w:r w:rsidRPr="00DD72AC">
        <w:rPr>
          <w:rFonts w:asciiTheme="majorHAnsi" w:hAnsiTheme="majorHAnsi"/>
          <w:sz w:val="28"/>
          <w:szCs w:val="28"/>
        </w:rPr>
        <w:br/>
      </w:r>
      <w:r w:rsidRPr="00DD72AC">
        <w:rPr>
          <w:rFonts w:asciiTheme="majorHAnsi" w:hAnsiTheme="majorHAnsi"/>
          <w:sz w:val="28"/>
          <w:szCs w:val="28"/>
        </w:rPr>
        <w:br/>
      </w:r>
      <w:r w:rsidRPr="00DD72AC">
        <w:rPr>
          <w:rStyle w:val="lev"/>
          <w:rFonts w:asciiTheme="majorHAnsi" w:hAnsiTheme="majorHAnsi"/>
          <w:sz w:val="28"/>
          <w:szCs w:val="28"/>
        </w:rPr>
        <w:t>Au-delà de la torture, Voltaire dénonce la justice française.</w:t>
      </w:r>
      <w:r w:rsidRPr="00DD72AC">
        <w:rPr>
          <w:rFonts w:asciiTheme="majorHAnsi" w:hAnsiTheme="majorHAnsi"/>
          <w:sz w:val="28"/>
          <w:szCs w:val="28"/>
        </w:rPr>
        <w:t xml:space="preserve"> </w:t>
      </w:r>
      <w:r w:rsidRPr="00DD72AC">
        <w:rPr>
          <w:rFonts w:asciiTheme="majorHAnsi" w:hAnsiTheme="majorHAnsi"/>
          <w:sz w:val="28"/>
          <w:szCs w:val="28"/>
        </w:rPr>
        <w:br/>
      </w:r>
      <w:r w:rsidRPr="00DD72AC">
        <w:rPr>
          <w:rFonts w:asciiTheme="majorHAnsi" w:hAnsiTheme="majorHAnsi"/>
          <w:sz w:val="28"/>
          <w:szCs w:val="28"/>
        </w:rPr>
        <w:br/>
      </w:r>
      <w:r w:rsidRPr="00DD72AC">
        <w:rPr>
          <w:rStyle w:val="lev"/>
          <w:rFonts w:asciiTheme="majorHAnsi" w:hAnsiTheme="majorHAnsi"/>
          <w:sz w:val="28"/>
          <w:szCs w:val="28"/>
        </w:rPr>
        <w:t>Dans le premier paragraphe, Voltaire dénonce « un conseiller de la Tournelle »</w:t>
      </w:r>
      <w:r w:rsidRPr="00DD72AC">
        <w:rPr>
          <w:rFonts w:asciiTheme="majorHAnsi" w:hAnsiTheme="majorHAnsi"/>
          <w:sz w:val="28"/>
          <w:szCs w:val="28"/>
        </w:rPr>
        <w:t xml:space="preserve"> (Tournelle = chambre de justice). </w:t>
      </w:r>
      <w:r w:rsidRPr="00DD72AC">
        <w:rPr>
          <w:rFonts w:asciiTheme="majorHAnsi" w:hAnsiTheme="majorHAnsi"/>
          <w:sz w:val="28"/>
          <w:szCs w:val="28"/>
        </w:rPr>
        <w:br/>
      </w:r>
      <w:r w:rsidRPr="00DD72AC">
        <w:rPr>
          <w:rFonts w:asciiTheme="majorHAnsi" w:hAnsiTheme="majorHAnsi"/>
          <w:sz w:val="28"/>
          <w:szCs w:val="28"/>
        </w:rPr>
        <w:br/>
      </w:r>
      <w:r w:rsidRPr="00DD72AC">
        <w:rPr>
          <w:rStyle w:val="lev"/>
          <w:rFonts w:asciiTheme="majorHAnsi" w:hAnsiTheme="majorHAnsi"/>
          <w:sz w:val="28"/>
          <w:szCs w:val="28"/>
        </w:rPr>
        <w:t>Dans le second paragraphe, la dénonciation de Voltaire porte sur les magistrats.</w:t>
      </w:r>
      <w:r w:rsidRPr="00DD72AC">
        <w:rPr>
          <w:rFonts w:asciiTheme="majorHAnsi" w:hAnsiTheme="majorHAnsi"/>
          <w:sz w:val="28"/>
          <w:szCs w:val="28"/>
        </w:rPr>
        <w:t xml:space="preserve"> Association argent/ torture : « Le grave magistrat qui a acheté pour quelque argent le droit de faire ces expériences sur son prochain ». Suivant la logique du raisonnement c'est l'argent qui permet d'exercer la torture =&gt; dénonciation du système judiciaire corrompu. Noter l'ironie de l'utilisation du terme « son prochain » qui selon la tradition chrétienne induit une notion d'égalité entre les hommes, alors qu'ici nous avons une </w:t>
      </w:r>
      <w:r w:rsidRPr="00DD72AC">
        <w:rPr>
          <w:rFonts w:asciiTheme="majorHAnsi" w:hAnsiTheme="majorHAnsi"/>
          <w:sz w:val="28"/>
          <w:szCs w:val="28"/>
        </w:rPr>
        <w:lastRenderedPageBreak/>
        <w:t xml:space="preserve">relation d'asservissement antre le magistrat et le « prochain » qu'il s'est payé le droit de torturer. </w:t>
      </w:r>
      <w:r w:rsidRPr="00DD72AC">
        <w:rPr>
          <w:rFonts w:asciiTheme="majorHAnsi" w:hAnsiTheme="majorHAnsi"/>
          <w:sz w:val="28"/>
          <w:szCs w:val="28"/>
        </w:rPr>
        <w:br/>
      </w:r>
      <w:r w:rsidRPr="00DD72AC">
        <w:rPr>
          <w:rFonts w:asciiTheme="majorHAnsi" w:hAnsiTheme="majorHAnsi"/>
          <w:sz w:val="28"/>
          <w:szCs w:val="28"/>
        </w:rPr>
        <w:br/>
      </w:r>
      <w:r w:rsidRPr="00DD72AC">
        <w:rPr>
          <w:rStyle w:val="lev"/>
          <w:rFonts w:asciiTheme="majorHAnsi" w:hAnsiTheme="majorHAnsi"/>
          <w:sz w:val="28"/>
          <w:szCs w:val="28"/>
        </w:rPr>
        <w:t>Dans le quatrième, la critique de Voltaire porte sur la disproportion entre les chefs d’accusation et la sentence du chevalier de la Barre</w:t>
      </w:r>
      <w:r w:rsidRPr="00DD72AC">
        <w:rPr>
          <w:rFonts w:asciiTheme="majorHAnsi" w:hAnsiTheme="majorHAnsi"/>
          <w:sz w:val="28"/>
          <w:szCs w:val="28"/>
        </w:rPr>
        <w:t>. Les faits dont le chevalier est accusé paraissent bien anodins : « le chevalier […] fut convaincu d'avoir chanté des chansons impies, et même d'avoir passé devant une procession de capucins sans avoir ôté son chapeau ». La gradation annoncée par « et même » est ironique car la seconde accusation est tout aussi anodine que la première.</w:t>
      </w:r>
      <w:r w:rsidRPr="00DD72AC">
        <w:rPr>
          <w:rFonts w:asciiTheme="majorHAnsi" w:hAnsiTheme="majorHAnsi"/>
          <w:sz w:val="28"/>
          <w:szCs w:val="28"/>
        </w:rPr>
        <w:br/>
        <w:t>L'accusé semble avoir avoué sous la torture des faits non réels : « le chevalier de La Barre […</w:t>
      </w:r>
      <w:proofErr w:type="gramStart"/>
      <w:r w:rsidRPr="00DD72AC">
        <w:rPr>
          <w:rFonts w:asciiTheme="majorHAnsi" w:hAnsiTheme="majorHAnsi"/>
          <w:sz w:val="28"/>
          <w:szCs w:val="28"/>
        </w:rPr>
        <w:t>]</w:t>
      </w:r>
      <w:r w:rsidRPr="00DD72AC">
        <w:rPr>
          <w:rStyle w:val="lev"/>
          <w:rFonts w:asciiTheme="majorHAnsi" w:hAnsiTheme="majorHAnsi"/>
          <w:sz w:val="28"/>
          <w:szCs w:val="28"/>
        </w:rPr>
        <w:t>fut</w:t>
      </w:r>
      <w:proofErr w:type="gramEnd"/>
      <w:r w:rsidRPr="00DD72AC">
        <w:rPr>
          <w:rStyle w:val="lev"/>
          <w:rFonts w:asciiTheme="majorHAnsi" w:hAnsiTheme="majorHAnsi"/>
          <w:sz w:val="28"/>
          <w:szCs w:val="28"/>
        </w:rPr>
        <w:t xml:space="preserve"> convaincu</w:t>
      </w:r>
      <w:r w:rsidRPr="00DD72AC">
        <w:rPr>
          <w:rFonts w:asciiTheme="majorHAnsi" w:hAnsiTheme="majorHAnsi"/>
          <w:sz w:val="28"/>
          <w:szCs w:val="28"/>
        </w:rPr>
        <w:t xml:space="preserve"> d'avoir chanté des chansons impies ».</w:t>
      </w:r>
      <w:r w:rsidRPr="00DD72AC">
        <w:rPr>
          <w:rFonts w:asciiTheme="majorHAnsi" w:hAnsiTheme="majorHAnsi"/>
          <w:sz w:val="28"/>
          <w:szCs w:val="28"/>
        </w:rPr>
        <w:br/>
      </w:r>
      <w:r w:rsidRPr="00DD72AC">
        <w:rPr>
          <w:rStyle w:val="lev"/>
          <w:rFonts w:asciiTheme="majorHAnsi" w:hAnsiTheme="majorHAnsi"/>
          <w:sz w:val="28"/>
          <w:szCs w:val="28"/>
        </w:rPr>
        <w:t>Voltaire insiste sur les circonstances atténuantes</w:t>
      </w:r>
      <w:r w:rsidRPr="00DD72AC">
        <w:rPr>
          <w:rFonts w:asciiTheme="majorHAnsi" w:hAnsiTheme="majorHAnsi"/>
          <w:sz w:val="28"/>
          <w:szCs w:val="28"/>
        </w:rPr>
        <w:t xml:space="preserve"> : sa jeunesse (à plusieurs reprises), ses origines familiales, son esprit et sa grande espérance. La relance ininterrompue de la phrase permet d’insister sur son innocence. Voltaire montre aussi la barbarie à l’état pur et insiste sur l’absurdité. </w:t>
      </w:r>
      <w:r w:rsidRPr="00DD72AC">
        <w:rPr>
          <w:rFonts w:asciiTheme="majorHAnsi" w:hAnsiTheme="majorHAnsi"/>
          <w:sz w:val="28"/>
          <w:szCs w:val="28"/>
        </w:rPr>
        <w:br/>
      </w:r>
      <w:r w:rsidRPr="00DD72AC">
        <w:rPr>
          <w:rFonts w:asciiTheme="majorHAnsi" w:hAnsiTheme="majorHAnsi"/>
          <w:sz w:val="28"/>
          <w:szCs w:val="28"/>
        </w:rPr>
        <w:br/>
      </w:r>
      <w:r w:rsidRPr="00DD72AC">
        <w:rPr>
          <w:rStyle w:val="lev"/>
          <w:rFonts w:asciiTheme="majorHAnsi" w:hAnsiTheme="majorHAnsi"/>
          <w:sz w:val="28"/>
          <w:szCs w:val="28"/>
        </w:rPr>
        <w:t>Dans ce paragraphe, Voltaire est très ironique quant à la gravité des faits reprochés au chevalier de la Barre, et à l'usage de la torture pour le faire avouer, non pas ces fautes anodines, mais des détails sur ces fautes</w:t>
      </w:r>
      <w:r w:rsidRPr="00DD72AC">
        <w:rPr>
          <w:rFonts w:asciiTheme="majorHAnsi" w:hAnsiTheme="majorHAnsi"/>
          <w:sz w:val="28"/>
          <w:szCs w:val="28"/>
        </w:rPr>
        <w:t> : « ils l'appliquèrent encore à la torture pour savoir précisément combien de chansons il avait chantées, et combien de processions il avait vu passer, le chapeau sur la tête. ».</w:t>
      </w:r>
      <w:r w:rsidRPr="00DD72AC">
        <w:rPr>
          <w:rFonts w:asciiTheme="majorHAnsi" w:hAnsiTheme="majorHAnsi"/>
          <w:sz w:val="28"/>
          <w:szCs w:val="28"/>
        </w:rPr>
        <w:br/>
      </w:r>
      <w:r w:rsidRPr="00DD72AC">
        <w:rPr>
          <w:rStyle w:val="lev"/>
          <w:rFonts w:asciiTheme="majorHAnsi" w:hAnsiTheme="majorHAnsi"/>
          <w:sz w:val="28"/>
          <w:szCs w:val="28"/>
        </w:rPr>
        <w:t>L'horreur du châtiment</w:t>
      </w:r>
      <w:r w:rsidRPr="00DD72AC">
        <w:rPr>
          <w:rFonts w:asciiTheme="majorHAnsi" w:hAnsiTheme="majorHAnsi"/>
          <w:sz w:val="28"/>
          <w:szCs w:val="28"/>
        </w:rPr>
        <w:t xml:space="preserve"> est montrée par un rythme ternaire et l'</w:t>
      </w:r>
      <w:hyperlink r:id="rId6" w:history="1">
        <w:r w:rsidRPr="00DD72AC">
          <w:rPr>
            <w:rStyle w:val="Lienhypertexte"/>
            <w:rFonts w:asciiTheme="majorHAnsi" w:hAnsiTheme="majorHAnsi"/>
            <w:sz w:val="28"/>
            <w:szCs w:val="28"/>
          </w:rPr>
          <w:t>anaphore</w:t>
        </w:r>
      </w:hyperlink>
      <w:r w:rsidRPr="00DD72AC">
        <w:rPr>
          <w:rFonts w:asciiTheme="majorHAnsi" w:hAnsiTheme="majorHAnsi"/>
          <w:sz w:val="28"/>
          <w:szCs w:val="28"/>
        </w:rPr>
        <w:t xml:space="preserve"> de « qu'on » : « qu'on on lui arrachât la langue, qu'on lui coupât la main et qu'on brûlât son corps ». Notons également l'</w:t>
      </w:r>
      <w:hyperlink r:id="rId7" w:history="1">
        <w:r w:rsidRPr="00DD72AC">
          <w:rPr>
            <w:rStyle w:val="Lienhypertexte"/>
            <w:rFonts w:asciiTheme="majorHAnsi" w:hAnsiTheme="majorHAnsi"/>
            <w:sz w:val="28"/>
            <w:szCs w:val="28"/>
          </w:rPr>
          <w:t>assonance</w:t>
        </w:r>
      </w:hyperlink>
      <w:r w:rsidRPr="00DD72AC">
        <w:rPr>
          <w:rFonts w:asciiTheme="majorHAnsi" w:hAnsiTheme="majorHAnsi"/>
          <w:sz w:val="28"/>
          <w:szCs w:val="28"/>
        </w:rPr>
        <w:t xml:space="preserve"> en [a] qui donne une musicalité agréable à ces pratiques horribles =&gt; ironie de Voltaire.</w:t>
      </w:r>
      <w:r w:rsidRPr="00DD72AC">
        <w:rPr>
          <w:rFonts w:asciiTheme="majorHAnsi" w:hAnsiTheme="majorHAnsi"/>
          <w:sz w:val="28"/>
          <w:szCs w:val="28"/>
        </w:rPr>
        <w:br/>
        <w:t xml:space="preserve">Voltaire compare les juges d'Abbeville aux sénateurs romains =&gt; il veut ainsi dire que ces gens ont des pratiques datant de l'antiquité =&gt; dénonciation de la justice française. </w:t>
      </w:r>
      <w:r w:rsidRPr="00DD72AC">
        <w:rPr>
          <w:rFonts w:asciiTheme="majorHAnsi" w:hAnsiTheme="majorHAnsi"/>
          <w:sz w:val="28"/>
          <w:szCs w:val="28"/>
        </w:rPr>
        <w:br/>
      </w:r>
      <w:r w:rsidRPr="00DD72AC">
        <w:rPr>
          <w:rFonts w:asciiTheme="majorHAnsi" w:hAnsiTheme="majorHAnsi"/>
          <w:sz w:val="28"/>
          <w:szCs w:val="28"/>
        </w:rPr>
        <w:br/>
      </w:r>
      <w:r w:rsidRPr="00DD72AC">
        <w:rPr>
          <w:rStyle w:val="lev"/>
          <w:rFonts w:asciiTheme="majorHAnsi" w:hAnsiTheme="majorHAnsi"/>
          <w:sz w:val="28"/>
          <w:szCs w:val="28"/>
        </w:rPr>
        <w:t>Tout ceci a pour but de provoquer une réaction d’indignation du lecteur français, sans que Voltaire n'intervienne souvent personnellement. Le procédé essentiel est l’ironie pour convaincre le lecteur.</w:t>
      </w:r>
      <w:r w:rsidRPr="00DD72AC">
        <w:rPr>
          <w:rFonts w:asciiTheme="majorHAnsi" w:hAnsiTheme="majorHAnsi"/>
          <w:sz w:val="28"/>
          <w:szCs w:val="28"/>
        </w:rPr>
        <w:t xml:space="preserve"> </w:t>
      </w:r>
      <w:r w:rsidRPr="00DD72AC">
        <w:rPr>
          <w:rFonts w:asciiTheme="majorHAnsi" w:hAnsiTheme="majorHAnsi"/>
          <w:sz w:val="28"/>
          <w:szCs w:val="28"/>
        </w:rPr>
        <w:br/>
      </w:r>
      <w:r w:rsidRPr="00DD72AC">
        <w:rPr>
          <w:rFonts w:asciiTheme="majorHAnsi" w:hAnsiTheme="majorHAnsi"/>
          <w:sz w:val="28"/>
          <w:szCs w:val="28"/>
        </w:rPr>
        <w:br/>
      </w:r>
      <w:r w:rsidRPr="00DD72AC">
        <w:rPr>
          <w:rFonts w:asciiTheme="majorHAnsi" w:hAnsiTheme="majorHAnsi"/>
          <w:sz w:val="28"/>
          <w:szCs w:val="28"/>
        </w:rPr>
        <w:br/>
      </w:r>
      <w:r w:rsidRPr="00DD72AC">
        <w:rPr>
          <w:rStyle w:val="titre20"/>
          <w:rFonts w:asciiTheme="majorHAnsi" w:hAnsiTheme="majorHAnsi"/>
          <w:sz w:val="28"/>
          <w:szCs w:val="28"/>
        </w:rPr>
        <w:t>3. Dénonciation de la cruelle nation française</w:t>
      </w:r>
      <w:r w:rsidRPr="00DD72AC">
        <w:rPr>
          <w:rFonts w:asciiTheme="majorHAnsi" w:hAnsiTheme="majorHAnsi"/>
          <w:sz w:val="28"/>
          <w:szCs w:val="28"/>
        </w:rPr>
        <w:br/>
      </w:r>
      <w:r w:rsidRPr="00DD72AC">
        <w:rPr>
          <w:rFonts w:asciiTheme="majorHAnsi" w:hAnsiTheme="majorHAnsi"/>
          <w:sz w:val="28"/>
          <w:szCs w:val="28"/>
        </w:rPr>
        <w:br/>
        <w:t xml:space="preserve">Dans le troisième paragraphe, Voltaire parle du décalage entre les Français </w:t>
      </w:r>
      <w:r w:rsidRPr="00DD72AC">
        <w:rPr>
          <w:rFonts w:asciiTheme="majorHAnsi" w:hAnsiTheme="majorHAnsi"/>
          <w:sz w:val="28"/>
          <w:szCs w:val="28"/>
        </w:rPr>
        <w:lastRenderedPageBreak/>
        <w:t xml:space="preserve">et les Anglais qu’il qualifie d’inhumains car ils ont pris le Canada à la France. Ceci est ironique, car exagéré, et </w:t>
      </w:r>
      <w:r w:rsidRPr="00DD72AC">
        <w:rPr>
          <w:rStyle w:val="lev"/>
          <w:rFonts w:asciiTheme="majorHAnsi" w:hAnsiTheme="majorHAnsi"/>
          <w:sz w:val="28"/>
          <w:szCs w:val="28"/>
        </w:rPr>
        <w:t>il condamne donc la France dans ce paragraphe car la France pratique encore la torture au contraire de l'Angleterre</w:t>
      </w:r>
      <w:r w:rsidRPr="00DD72AC">
        <w:rPr>
          <w:rFonts w:asciiTheme="majorHAnsi" w:hAnsiTheme="majorHAnsi"/>
          <w:sz w:val="28"/>
          <w:szCs w:val="28"/>
        </w:rPr>
        <w:t xml:space="preserve">. On remarquera aussi que, dans un autre ouvrage, Voltaire fait l'éloge de la monarchie anglaise : Lettres Philosophiques. « Les Français, qui passent, </w:t>
      </w:r>
      <w:r w:rsidRPr="00DD72AC">
        <w:rPr>
          <w:rFonts w:asciiTheme="majorHAnsi" w:hAnsiTheme="majorHAnsi"/>
          <w:sz w:val="28"/>
          <w:szCs w:val="28"/>
          <w:u w:val="single"/>
        </w:rPr>
        <w:t>je ne sais pourquoi</w:t>
      </w:r>
      <w:r w:rsidRPr="00DD72AC">
        <w:rPr>
          <w:rFonts w:asciiTheme="majorHAnsi" w:hAnsiTheme="majorHAnsi"/>
          <w:sz w:val="28"/>
          <w:szCs w:val="28"/>
        </w:rPr>
        <w:t>, pour un peuple fort humain ». « </w:t>
      </w:r>
      <w:proofErr w:type="gramStart"/>
      <w:r w:rsidRPr="00DD72AC">
        <w:rPr>
          <w:rFonts w:asciiTheme="majorHAnsi" w:hAnsiTheme="majorHAnsi"/>
          <w:sz w:val="28"/>
          <w:szCs w:val="28"/>
        </w:rPr>
        <w:t>inhumanité</w:t>
      </w:r>
      <w:proofErr w:type="gramEnd"/>
      <w:r w:rsidRPr="00DD72AC">
        <w:rPr>
          <w:rFonts w:asciiTheme="majorHAnsi" w:hAnsiTheme="majorHAnsi"/>
          <w:sz w:val="28"/>
          <w:szCs w:val="28"/>
        </w:rPr>
        <w:t xml:space="preserve"> » est mis en opposition avec « fort humain ». Dans cette phrase, Voltaire exprime directement sa thèse car en disant qu'il « ne </w:t>
      </w:r>
      <w:proofErr w:type="spellStart"/>
      <w:r w:rsidRPr="00DD72AC">
        <w:rPr>
          <w:rFonts w:asciiTheme="majorHAnsi" w:hAnsiTheme="majorHAnsi"/>
          <w:sz w:val="28"/>
          <w:szCs w:val="28"/>
        </w:rPr>
        <w:t>sai</w:t>
      </w:r>
      <w:proofErr w:type="spellEnd"/>
      <w:r w:rsidRPr="00DD72AC">
        <w:rPr>
          <w:rFonts w:asciiTheme="majorHAnsi" w:hAnsiTheme="majorHAnsi"/>
          <w:sz w:val="28"/>
          <w:szCs w:val="28"/>
        </w:rPr>
        <w:t xml:space="preserve">[t] pourquoi » les Français passent pour un peuple fort humain, </w:t>
      </w:r>
      <w:r w:rsidRPr="00DD72AC">
        <w:rPr>
          <w:rStyle w:val="lev"/>
          <w:rFonts w:asciiTheme="majorHAnsi" w:hAnsiTheme="majorHAnsi"/>
          <w:sz w:val="28"/>
          <w:szCs w:val="28"/>
        </w:rPr>
        <w:t>il veut donc dire qu'il pense que les Français manquent d'humanité car ils pratiquent la torture</w:t>
      </w:r>
      <w:r w:rsidRPr="00DD72AC">
        <w:rPr>
          <w:rFonts w:asciiTheme="majorHAnsi" w:hAnsiTheme="majorHAnsi"/>
          <w:sz w:val="28"/>
          <w:szCs w:val="28"/>
        </w:rPr>
        <w:t>. Cet avis de Voltaire est mis en exergue car le paragraphe est court =&gt; mis en relief. C'est d'ailleurs le seul passage dans le texte où Voltaire emploie le « je ».</w:t>
      </w:r>
    </w:p>
    <w:p w:rsidR="00BE539E" w:rsidRPr="00DD72AC" w:rsidRDefault="00BE539E" w:rsidP="00DD72AC">
      <w:pPr>
        <w:pStyle w:val="NormalWeb"/>
        <w:rPr>
          <w:rFonts w:asciiTheme="majorHAnsi" w:hAnsiTheme="majorHAnsi"/>
          <w:sz w:val="28"/>
          <w:szCs w:val="28"/>
        </w:rPr>
      </w:pPr>
      <w:r w:rsidRPr="00DD72AC">
        <w:rPr>
          <w:rStyle w:val="lev"/>
          <w:rFonts w:asciiTheme="majorHAnsi" w:hAnsiTheme="majorHAnsi"/>
          <w:sz w:val="28"/>
          <w:szCs w:val="28"/>
        </w:rPr>
        <w:t>Notons ici un raisonnement illogique des Français</w:t>
      </w:r>
      <w:r w:rsidRPr="00DD72AC">
        <w:rPr>
          <w:rFonts w:asciiTheme="majorHAnsi" w:hAnsiTheme="majorHAnsi"/>
          <w:sz w:val="28"/>
          <w:szCs w:val="28"/>
        </w:rPr>
        <w:t xml:space="preserve"> : ils pensent que les Anglais sont cruels (« inhumanité »), et ils s'étonnent qu'ils aient abandonné la torture =&gt; signifie que du point de vue des Français la torture est cruelle, alors qu'elle est autorisée en France ! </w:t>
      </w:r>
      <w:r w:rsidRPr="00DD72AC">
        <w:rPr>
          <w:rFonts w:asciiTheme="majorHAnsi" w:hAnsiTheme="majorHAnsi"/>
          <w:sz w:val="28"/>
          <w:szCs w:val="28"/>
        </w:rPr>
        <w:br/>
      </w:r>
      <w:r w:rsidRPr="00DD72AC">
        <w:rPr>
          <w:rFonts w:asciiTheme="majorHAnsi" w:hAnsiTheme="majorHAnsi"/>
          <w:sz w:val="28"/>
          <w:szCs w:val="28"/>
        </w:rPr>
        <w:br/>
        <w:t xml:space="preserve">Dans le dernier paragraphe de l'extrait étudié, Voltaire fait l'inventaire de toutes les qualités de la France : « par les spectacles, par les romans, par les jolis vers, par les filles d'Opéra »… en insistant sur le raffinement. Pourtant, </w:t>
      </w:r>
      <w:r w:rsidRPr="00DD72AC">
        <w:rPr>
          <w:rStyle w:val="lev"/>
          <w:rFonts w:asciiTheme="majorHAnsi" w:hAnsiTheme="majorHAnsi"/>
          <w:sz w:val="28"/>
          <w:szCs w:val="28"/>
        </w:rPr>
        <w:t>toutes ces qualités sont annihilés aux yeux de Voltaire par le fait que la France pratique la torture</w:t>
      </w:r>
      <w:r w:rsidRPr="00DD72AC">
        <w:rPr>
          <w:rFonts w:asciiTheme="majorHAnsi" w:hAnsiTheme="majorHAnsi"/>
          <w:sz w:val="28"/>
          <w:szCs w:val="28"/>
        </w:rPr>
        <w:t xml:space="preserve"> : « il n'y </w:t>
      </w:r>
      <w:proofErr w:type="gramStart"/>
      <w:r w:rsidRPr="00DD72AC">
        <w:rPr>
          <w:rFonts w:asciiTheme="majorHAnsi" w:hAnsiTheme="majorHAnsi"/>
          <w:sz w:val="28"/>
          <w:szCs w:val="28"/>
        </w:rPr>
        <w:t>a</w:t>
      </w:r>
      <w:proofErr w:type="gramEnd"/>
      <w:r w:rsidRPr="00DD72AC">
        <w:rPr>
          <w:rFonts w:asciiTheme="majorHAnsi" w:hAnsiTheme="majorHAnsi"/>
          <w:sz w:val="28"/>
          <w:szCs w:val="28"/>
        </w:rPr>
        <w:t xml:space="preserve"> point au fond de nation plus cruelle que la française. ». </w:t>
      </w:r>
      <w:proofErr w:type="spellStart"/>
      <w:proofErr w:type="gramStart"/>
      <w:r w:rsidRPr="00DD72AC">
        <w:rPr>
          <w:rFonts w:asciiTheme="majorHAnsi" w:hAnsiTheme="majorHAnsi"/>
          <w:sz w:val="28"/>
          <w:szCs w:val="28"/>
        </w:rPr>
        <w:t>ean</w:t>
      </w:r>
      <w:proofErr w:type="spellEnd"/>
      <w:proofErr w:type="gramEnd"/>
      <w:r w:rsidRPr="00DD72AC">
        <w:rPr>
          <w:rFonts w:asciiTheme="majorHAnsi" w:hAnsiTheme="majorHAnsi"/>
          <w:sz w:val="28"/>
          <w:szCs w:val="28"/>
        </w:rPr>
        <w:t xml:space="preserve"> Lefebvre de La Barre à être torturé.</w:t>
      </w:r>
    </w:p>
    <w:p w:rsidR="00BE539E" w:rsidRPr="00DD72AC" w:rsidRDefault="00BE539E" w:rsidP="00DD72AC">
      <w:pPr>
        <w:pStyle w:val="NormalWeb"/>
        <w:rPr>
          <w:rFonts w:asciiTheme="majorHAnsi" w:hAnsiTheme="majorHAnsi"/>
          <w:b/>
          <w:sz w:val="28"/>
          <w:szCs w:val="28"/>
          <w:u w:val="single"/>
        </w:rPr>
      </w:pPr>
      <w:proofErr w:type="gramStart"/>
      <w:r w:rsidRPr="00DD72AC">
        <w:rPr>
          <w:rFonts w:asciiTheme="majorHAnsi" w:hAnsiTheme="majorHAnsi"/>
          <w:b/>
          <w:sz w:val="28"/>
          <w:szCs w:val="28"/>
          <w:u w:val="single"/>
        </w:rPr>
        <w:t>2.Vertu</w:t>
      </w:r>
      <w:proofErr w:type="gramEnd"/>
      <w:r w:rsidR="001153A6" w:rsidRPr="00DD72AC">
        <w:rPr>
          <w:rFonts w:asciiTheme="majorHAnsi" w:hAnsiTheme="majorHAnsi"/>
          <w:b/>
          <w:sz w:val="28"/>
          <w:szCs w:val="28"/>
          <w:u w:val="single"/>
        </w:rPr>
        <w:t xml:space="preserve"> </w:t>
      </w:r>
    </w:p>
    <w:p w:rsidR="00BE539E" w:rsidRPr="00DD72AC" w:rsidRDefault="00BE539E" w:rsidP="00DD72AC">
      <w:pPr>
        <w:pStyle w:val="NormalWeb"/>
        <w:rPr>
          <w:rFonts w:asciiTheme="majorHAnsi" w:hAnsiTheme="majorHAnsi"/>
          <w:sz w:val="28"/>
          <w:szCs w:val="28"/>
        </w:rPr>
      </w:pPr>
      <w:r w:rsidRPr="00DD72AC">
        <w:rPr>
          <w:rFonts w:asciiTheme="majorHAnsi" w:hAnsiTheme="majorHAnsi"/>
          <w:sz w:val="28"/>
          <w:szCs w:val="28"/>
        </w:rPr>
        <w:t xml:space="preserve"> Un des livres les plus polémiques de Voltaire reste sans aucun doute le </w:t>
      </w:r>
      <w:r w:rsidRPr="00DD72AC">
        <w:rPr>
          <w:rFonts w:asciiTheme="majorHAnsi" w:hAnsiTheme="majorHAnsi"/>
          <w:i/>
          <w:iCs/>
          <w:sz w:val="28"/>
          <w:szCs w:val="28"/>
        </w:rPr>
        <w:t xml:space="preserve">Dictionnaire philosophique </w:t>
      </w:r>
      <w:r w:rsidRPr="00DD72AC">
        <w:rPr>
          <w:rFonts w:asciiTheme="majorHAnsi" w:hAnsiTheme="majorHAnsi"/>
          <w:sz w:val="28"/>
          <w:szCs w:val="28"/>
        </w:rPr>
        <w:t>(1764) publié sans le nom de l’auteur car ses propos hostiles à l’église catholique et aux religions, d’une façon générale, déconcertent même les athées les plus acharnées du XXIème siècle.</w:t>
      </w:r>
      <w:r w:rsidR="001153A6" w:rsidRPr="00DD72AC">
        <w:rPr>
          <w:rFonts w:asciiTheme="majorHAnsi" w:hAnsiTheme="majorHAnsi"/>
          <w:sz w:val="28"/>
          <w:szCs w:val="28"/>
        </w:rPr>
        <w:t xml:space="preserve"> Dans l’article « Vertu » du </w:t>
      </w:r>
      <w:r w:rsidR="001153A6" w:rsidRPr="00DD72AC">
        <w:rPr>
          <w:rFonts w:asciiTheme="majorHAnsi" w:hAnsiTheme="majorHAnsi"/>
          <w:i/>
          <w:iCs/>
          <w:sz w:val="28"/>
          <w:szCs w:val="28"/>
        </w:rPr>
        <w:t>Dictionnaire Philosophique</w:t>
      </w:r>
      <w:r w:rsidR="001153A6" w:rsidRPr="00DD72AC">
        <w:rPr>
          <w:rFonts w:asciiTheme="majorHAnsi" w:hAnsiTheme="majorHAnsi"/>
          <w:sz w:val="28"/>
          <w:szCs w:val="28"/>
        </w:rPr>
        <w:t>, le philosophe rappelle les vertus cardinales (la prudence, la force, la justice et la tempérance) et théologales (la foi, l’espérance et la charité) qui peuvent contribuer à aider l´homme à parvenir à une existence meilleure et à s’</w:t>
      </w:r>
      <w:proofErr w:type="spellStart"/>
      <w:r w:rsidR="001153A6" w:rsidRPr="00DD72AC">
        <w:rPr>
          <w:rFonts w:asciiTheme="majorHAnsi" w:hAnsiTheme="majorHAnsi"/>
          <w:sz w:val="28"/>
          <w:szCs w:val="28"/>
        </w:rPr>
        <w:t>assurrer</w:t>
      </w:r>
      <w:proofErr w:type="spellEnd"/>
      <w:r w:rsidR="001153A6" w:rsidRPr="00DD72AC">
        <w:rPr>
          <w:rFonts w:asciiTheme="majorHAnsi" w:hAnsiTheme="majorHAnsi"/>
          <w:sz w:val="28"/>
          <w:szCs w:val="28"/>
        </w:rPr>
        <w:t xml:space="preserve"> la vie éternelle. Mais, selon Voltaire, dans une échelle de valeur, l’individu vertueux est celui qui fait le bien, qui porte secours aux autres hommes, afin d’appuyer son argumentation, le patriarche cite Saint Paul. Le motif qui pousse quelqu’un à faire le bien reste secondaire ou dérisoire. Ce qui </w:t>
      </w:r>
      <w:r w:rsidR="001153A6" w:rsidRPr="00DD72AC">
        <w:rPr>
          <w:rFonts w:asciiTheme="majorHAnsi" w:hAnsiTheme="majorHAnsi"/>
          <w:sz w:val="28"/>
          <w:szCs w:val="28"/>
        </w:rPr>
        <w:lastRenderedPageBreak/>
        <w:t>importe vraiment, c’est l’action en soi. Si le bienfaiteur avait l’intention de devenir célèbre, aimé, riche ou puissant, cela ne concerne que lui.</w:t>
      </w:r>
    </w:p>
    <w:p w:rsidR="001153A6" w:rsidRPr="00DD72AC" w:rsidRDefault="001153A6" w:rsidP="00DD72AC">
      <w:pPr>
        <w:pStyle w:val="NormalWeb"/>
        <w:shd w:val="clear" w:color="auto" w:fill="FFFFFF"/>
        <w:spacing w:line="450" w:lineRule="atLeast"/>
        <w:rPr>
          <w:rFonts w:asciiTheme="majorHAnsi" w:hAnsiTheme="majorHAnsi"/>
          <w:sz w:val="28"/>
          <w:szCs w:val="28"/>
          <w:lang w:val="fr-FR"/>
        </w:rPr>
      </w:pPr>
      <w:r w:rsidRPr="00DD72AC">
        <w:rPr>
          <w:rFonts w:asciiTheme="majorHAnsi" w:hAnsiTheme="majorHAnsi"/>
          <w:sz w:val="28"/>
          <w:szCs w:val="28"/>
          <w:lang w:val="fr-FR"/>
        </w:rPr>
        <w:t>Problème] D'une part il semble qu'une vie sans vertu, qui ne chercherait pas à faire le bien, ne pourrait être heureuse ; d'autre part, il apparaît que faire le bien peut nous mener au malheur. [Problématique] Suffit-il d'être vertueux pour trouver la clef du bonheur, ou au contraire la vertu n'exige-t-elle pas d'</w:t>
      </w:r>
      <w:proofErr w:type="spellStart"/>
      <w:r w:rsidRPr="00DD72AC">
        <w:rPr>
          <w:rFonts w:asciiTheme="majorHAnsi" w:hAnsiTheme="majorHAnsi"/>
          <w:sz w:val="28"/>
          <w:szCs w:val="28"/>
          <w:lang w:val="fr-FR"/>
        </w:rPr>
        <w:t>etre</w:t>
      </w:r>
      <w:proofErr w:type="spellEnd"/>
      <w:r w:rsidRPr="00DD72AC">
        <w:rPr>
          <w:rFonts w:asciiTheme="majorHAnsi" w:hAnsiTheme="majorHAnsi"/>
          <w:sz w:val="28"/>
          <w:szCs w:val="28"/>
          <w:lang w:val="fr-FR"/>
        </w:rPr>
        <w:t xml:space="preserve"> capable de renoncer à son propre bonheur ?</w:t>
      </w:r>
    </w:p>
    <w:p w:rsidR="001153A6" w:rsidRPr="00DD72AC" w:rsidRDefault="001153A6" w:rsidP="00DD72AC">
      <w:pPr>
        <w:pStyle w:val="NormalWeb"/>
        <w:shd w:val="clear" w:color="auto" w:fill="FFFFFF"/>
        <w:spacing w:line="450" w:lineRule="atLeast"/>
        <w:rPr>
          <w:rFonts w:asciiTheme="majorHAnsi" w:hAnsiTheme="majorHAnsi"/>
          <w:sz w:val="28"/>
          <w:szCs w:val="28"/>
          <w:lang w:val="fr-FR"/>
        </w:rPr>
      </w:pPr>
      <w:r w:rsidRPr="00DD72AC">
        <w:rPr>
          <w:rFonts w:asciiTheme="majorHAnsi" w:hAnsiTheme="majorHAnsi"/>
          <w:sz w:val="28"/>
          <w:szCs w:val="28"/>
          <w:lang w:val="fr-FR"/>
        </w:rPr>
        <w:t>Il cherche à montrer que [thèse] s'il faut s'efforcer d'être vertueux, ce n'est cependant pas dans la vertu que se trouve le bonheur. Le bonheur est bien plutôt présenté comme résidant la satisfaction des désirs et l'absence de troubles du corps et de l'âme.</w:t>
      </w:r>
    </w:p>
    <w:p w:rsidR="001153A6" w:rsidRPr="00DD72AC" w:rsidRDefault="001153A6" w:rsidP="00DD72AC">
      <w:pPr>
        <w:pStyle w:val="NormalWeb"/>
        <w:shd w:val="clear" w:color="auto" w:fill="FFFFFF"/>
        <w:spacing w:line="450" w:lineRule="atLeast"/>
        <w:rPr>
          <w:rFonts w:asciiTheme="majorHAnsi" w:hAnsiTheme="majorHAnsi"/>
          <w:sz w:val="28"/>
          <w:szCs w:val="28"/>
          <w:lang w:val="fr-FR"/>
        </w:rPr>
      </w:pPr>
      <w:r w:rsidRPr="00DD72AC">
        <w:rPr>
          <w:rFonts w:asciiTheme="majorHAnsi" w:hAnsiTheme="majorHAnsi"/>
          <w:sz w:val="28"/>
          <w:szCs w:val="28"/>
          <w:lang w:val="fr-FR"/>
        </w:rPr>
        <w:t>Nous verrons ainsi que dans une première partie, Voltaire présente la thèse traditionnelle identifiant le bonheur à la vertu (l. 1-6), pour la contester ensuite en montrant que la vertu n'a rien à voir avec le bonheur (l. 7-12).</w:t>
      </w:r>
    </w:p>
    <w:p w:rsidR="001153A6" w:rsidRPr="00DD72AC" w:rsidRDefault="001153A6" w:rsidP="00DD72AC">
      <w:pPr>
        <w:pStyle w:val="NormalWeb"/>
        <w:shd w:val="clear" w:color="auto" w:fill="FFFFFF"/>
        <w:spacing w:line="450" w:lineRule="atLeast"/>
        <w:rPr>
          <w:rFonts w:asciiTheme="majorHAnsi" w:hAnsiTheme="majorHAnsi"/>
          <w:b/>
          <w:sz w:val="28"/>
          <w:szCs w:val="28"/>
          <w:u w:val="single"/>
          <w:lang w:val="fr-FR"/>
        </w:rPr>
      </w:pPr>
      <w:proofErr w:type="gramStart"/>
      <w:r w:rsidRPr="00DD72AC">
        <w:rPr>
          <w:rFonts w:asciiTheme="majorHAnsi" w:hAnsiTheme="majorHAnsi"/>
          <w:b/>
          <w:sz w:val="28"/>
          <w:szCs w:val="28"/>
          <w:u w:val="single"/>
          <w:lang w:val="fr-FR"/>
        </w:rPr>
        <w:t>3.Dieu</w:t>
      </w:r>
      <w:proofErr w:type="gramEnd"/>
    </w:p>
    <w:p w:rsidR="001153A6" w:rsidRPr="00DD72AC" w:rsidRDefault="001153A6" w:rsidP="00DD72AC">
      <w:pPr>
        <w:pStyle w:val="NormalWeb"/>
        <w:shd w:val="clear" w:color="auto" w:fill="FFFFFF"/>
        <w:spacing w:line="450" w:lineRule="atLeast"/>
        <w:rPr>
          <w:rFonts w:asciiTheme="majorHAnsi" w:hAnsiTheme="majorHAnsi"/>
          <w:b/>
          <w:sz w:val="28"/>
          <w:szCs w:val="28"/>
          <w:u w:val="single"/>
          <w:lang w:val="fr-FR"/>
        </w:rPr>
      </w:pPr>
      <w:r w:rsidRPr="00DD72AC">
        <w:rPr>
          <w:rFonts w:asciiTheme="majorHAnsi" w:hAnsiTheme="majorHAnsi" w:cs="Helvetica"/>
          <w:color w:val="566171"/>
          <w:sz w:val="28"/>
          <w:szCs w:val="28"/>
          <w:lang w:val="fr-FR"/>
        </w:rPr>
        <w:t xml:space="preserve">C'est un dialogue entre un barbare (voir le début de l'extrait) et un grec (voir le nom) dont Voltaire inverse avec malice les fonctions traditionnelles : c'est le barbare (à rapprocher du sauvage comme dans </w:t>
      </w:r>
      <w:r w:rsidRPr="00DD72AC">
        <w:rPr>
          <w:rFonts w:asciiTheme="majorHAnsi" w:hAnsiTheme="majorHAnsi" w:cs="Helvetica"/>
          <w:color w:val="566171"/>
          <w:sz w:val="28"/>
          <w:szCs w:val="28"/>
          <w:u w:val="single"/>
          <w:lang w:val="fr-FR"/>
        </w:rPr>
        <w:t>l'Ingénu</w:t>
      </w:r>
      <w:r w:rsidRPr="00DD72AC">
        <w:rPr>
          <w:rFonts w:asciiTheme="majorHAnsi" w:hAnsiTheme="majorHAnsi" w:cs="Helvetica"/>
          <w:color w:val="566171"/>
          <w:sz w:val="28"/>
          <w:szCs w:val="28"/>
          <w:lang w:val="fr-FR"/>
        </w:rPr>
        <w:t xml:space="preserve"> ou de l'innocent comme dans </w:t>
      </w:r>
      <w:r w:rsidRPr="00DD72AC">
        <w:rPr>
          <w:rFonts w:asciiTheme="majorHAnsi" w:hAnsiTheme="majorHAnsi" w:cs="Helvetica"/>
          <w:color w:val="566171"/>
          <w:sz w:val="28"/>
          <w:szCs w:val="28"/>
          <w:u w:val="single"/>
          <w:lang w:val="fr-FR"/>
        </w:rPr>
        <w:t>Candide</w:t>
      </w:r>
      <w:r w:rsidRPr="00DD72AC">
        <w:rPr>
          <w:rFonts w:asciiTheme="majorHAnsi" w:hAnsiTheme="majorHAnsi" w:cs="Helvetica"/>
          <w:color w:val="566171"/>
          <w:sz w:val="28"/>
          <w:szCs w:val="28"/>
          <w:lang w:val="fr-FR"/>
        </w:rPr>
        <w:t>) qui devient le porte-parole de la philosophie (mais au sens du XVIIIe siècle, personne cultivant la raison et rejetant les préjugés ou les dogmes révélés) alors que le Grec est un philosophe conceptuel éloigné de la réalité (son nom Logomachie signifie Assemblage de mots creux dans un discours, dans un raisonnement). Voltaire s'amuse à plaisir à opposer le bon sens du barbare aux paroles creuses du Grec.</w:t>
      </w:r>
      <w:r w:rsidRPr="00DD72AC">
        <w:rPr>
          <w:rFonts w:asciiTheme="majorHAnsi" w:hAnsiTheme="majorHAnsi" w:cs="Helvetica"/>
          <w:color w:val="566171"/>
          <w:sz w:val="28"/>
          <w:szCs w:val="28"/>
          <w:lang w:val="fr-FR"/>
        </w:rPr>
        <w:br/>
      </w:r>
      <w:r w:rsidRPr="00DD72AC">
        <w:rPr>
          <w:rFonts w:asciiTheme="majorHAnsi" w:hAnsiTheme="majorHAnsi" w:cs="Helvetica"/>
          <w:color w:val="566171"/>
          <w:sz w:val="28"/>
          <w:szCs w:val="28"/>
          <w:lang w:val="fr-FR"/>
        </w:rPr>
        <w:br/>
      </w:r>
      <w:r w:rsidRPr="00DD72AC">
        <w:rPr>
          <w:rFonts w:asciiTheme="majorHAnsi" w:hAnsiTheme="majorHAnsi" w:cs="Helvetica"/>
          <w:b/>
          <w:bCs/>
          <w:color w:val="566171"/>
          <w:sz w:val="28"/>
          <w:szCs w:val="28"/>
          <w:lang w:val="fr-FR"/>
        </w:rPr>
        <w:lastRenderedPageBreak/>
        <w:t>La visée du texte est indiquée dans cette phrase : "je ne veux point être philosophe, je veux être homme".</w:t>
      </w:r>
      <w:r w:rsidRPr="00DD72AC">
        <w:rPr>
          <w:rFonts w:asciiTheme="majorHAnsi" w:hAnsiTheme="majorHAnsi" w:cs="Helvetica"/>
          <w:color w:val="566171"/>
          <w:sz w:val="28"/>
          <w:szCs w:val="28"/>
          <w:lang w:val="fr-FR"/>
        </w:rPr>
        <w:br/>
      </w:r>
      <w:r w:rsidRPr="00DD72AC">
        <w:rPr>
          <w:rFonts w:asciiTheme="majorHAnsi" w:hAnsiTheme="majorHAnsi" w:cs="Helvetica"/>
          <w:color w:val="566171"/>
          <w:sz w:val="28"/>
          <w:szCs w:val="28"/>
          <w:lang w:val="fr-FR"/>
        </w:rPr>
        <w:br/>
        <w:t xml:space="preserve">Le premier axe, 1) convaincre par le dialogue, vise la forme de l'argumentation </w:t>
      </w:r>
      <w:proofErr w:type="gramStart"/>
      <w:r w:rsidRPr="00DD72AC">
        <w:rPr>
          <w:rFonts w:asciiTheme="majorHAnsi" w:hAnsiTheme="majorHAnsi" w:cs="Helvetica"/>
          <w:color w:val="566171"/>
          <w:sz w:val="28"/>
          <w:szCs w:val="28"/>
          <w:lang w:val="fr-FR"/>
        </w:rPr>
        <w:t>:</w:t>
      </w:r>
      <w:proofErr w:type="gramEnd"/>
      <w:r w:rsidRPr="00DD72AC">
        <w:rPr>
          <w:rFonts w:asciiTheme="majorHAnsi" w:hAnsiTheme="majorHAnsi" w:cs="Helvetica"/>
          <w:color w:val="566171"/>
          <w:sz w:val="28"/>
          <w:szCs w:val="28"/>
          <w:lang w:val="fr-FR"/>
        </w:rPr>
        <w:br/>
        <w:t>L'efficacité et les avantages de cette forme…</w:t>
      </w:r>
      <w:r w:rsidRPr="00DD72AC">
        <w:rPr>
          <w:rFonts w:asciiTheme="majorHAnsi" w:hAnsiTheme="majorHAnsi" w:cs="Helvetica"/>
          <w:color w:val="566171"/>
          <w:sz w:val="28"/>
          <w:szCs w:val="28"/>
          <w:lang w:val="fr-FR"/>
        </w:rPr>
        <w:br/>
        <w:t>Note aussi que cet extrait peut être lu comme une saynète.</w:t>
      </w:r>
      <w:r w:rsidRPr="00DD72AC">
        <w:rPr>
          <w:rFonts w:asciiTheme="majorHAnsi" w:hAnsiTheme="majorHAnsi" w:cs="Helvetica"/>
          <w:color w:val="566171"/>
          <w:sz w:val="28"/>
          <w:szCs w:val="28"/>
          <w:lang w:val="fr-FR"/>
        </w:rPr>
        <w:br/>
        <w:t>Retournement de situation : l'interrogateur devient interrogé et… embarrassé.</w:t>
      </w:r>
      <w:r w:rsidRPr="00DD72AC">
        <w:rPr>
          <w:rFonts w:asciiTheme="majorHAnsi" w:hAnsiTheme="majorHAnsi" w:cs="Helvetica"/>
          <w:color w:val="566171"/>
          <w:sz w:val="28"/>
          <w:szCs w:val="28"/>
          <w:lang w:val="fr-FR"/>
        </w:rPr>
        <w:br/>
        <w:t>Note aussi le court apologue final, point d'orgue de la stratégie argumentative.</w:t>
      </w:r>
      <w:r w:rsidRPr="00DD72AC">
        <w:rPr>
          <w:rFonts w:asciiTheme="majorHAnsi" w:hAnsiTheme="majorHAnsi" w:cs="Helvetica"/>
          <w:color w:val="566171"/>
          <w:sz w:val="28"/>
          <w:szCs w:val="28"/>
          <w:lang w:val="fr-FR"/>
        </w:rPr>
        <w:br/>
      </w:r>
      <w:r w:rsidRPr="00DD72AC">
        <w:rPr>
          <w:rFonts w:asciiTheme="majorHAnsi" w:hAnsiTheme="majorHAnsi" w:cs="Helvetica"/>
          <w:color w:val="566171"/>
          <w:sz w:val="28"/>
          <w:szCs w:val="28"/>
          <w:lang w:val="fr-FR"/>
        </w:rPr>
        <w:br/>
        <w:t>Le second, 2) le déisme au XVIIIe siècle, t'invite à examiner l'argumentation elle-même.</w:t>
      </w:r>
      <w:r w:rsidRPr="00DD72AC">
        <w:rPr>
          <w:rFonts w:asciiTheme="majorHAnsi" w:hAnsiTheme="majorHAnsi" w:cs="Helvetica"/>
          <w:color w:val="566171"/>
          <w:sz w:val="28"/>
          <w:szCs w:val="28"/>
          <w:lang w:val="fr-FR"/>
        </w:rPr>
        <w:br/>
        <w:t>D'abord la définition du déisme : Doctrine religieuse qui rejette toute révélation et ne croit qu'à l'existence d'un Dieu comme cause du monde et à la religion naturelle.</w:t>
      </w:r>
      <w:r w:rsidRPr="00DD72AC">
        <w:rPr>
          <w:rFonts w:asciiTheme="majorHAnsi" w:hAnsiTheme="majorHAnsi" w:cs="Helvetica"/>
          <w:color w:val="566171"/>
          <w:sz w:val="28"/>
          <w:szCs w:val="28"/>
          <w:lang w:val="fr-FR"/>
        </w:rPr>
        <w:br/>
      </w:r>
      <w:proofErr w:type="spellStart"/>
      <w:r w:rsidRPr="00DD72AC">
        <w:rPr>
          <w:rFonts w:asciiTheme="majorHAnsi" w:hAnsiTheme="majorHAnsi" w:cs="Helvetica"/>
          <w:color w:val="566171"/>
          <w:sz w:val="28"/>
          <w:szCs w:val="28"/>
          <w:lang w:val="fr-FR"/>
        </w:rPr>
        <w:t>Dondindac</w:t>
      </w:r>
      <w:proofErr w:type="spellEnd"/>
      <w:r w:rsidRPr="00DD72AC">
        <w:rPr>
          <w:rFonts w:asciiTheme="majorHAnsi" w:hAnsiTheme="majorHAnsi" w:cs="Helvetica"/>
          <w:color w:val="566171"/>
          <w:sz w:val="28"/>
          <w:szCs w:val="28"/>
          <w:lang w:val="fr-FR"/>
        </w:rPr>
        <w:t xml:space="preserve"> ignore (mais en fait traduit les rejets de Voltaire) non seulement les concepts de </w:t>
      </w:r>
      <w:proofErr w:type="spellStart"/>
      <w:r w:rsidRPr="00DD72AC">
        <w:rPr>
          <w:rFonts w:asciiTheme="majorHAnsi" w:hAnsiTheme="majorHAnsi" w:cs="Helvetica"/>
          <w:color w:val="566171"/>
          <w:sz w:val="28"/>
          <w:szCs w:val="28"/>
          <w:lang w:val="fr-FR"/>
        </w:rPr>
        <w:t>Logomachos</w:t>
      </w:r>
      <w:proofErr w:type="spellEnd"/>
      <w:r w:rsidRPr="00DD72AC">
        <w:rPr>
          <w:rFonts w:asciiTheme="majorHAnsi" w:hAnsiTheme="majorHAnsi" w:cs="Helvetica"/>
          <w:color w:val="566171"/>
          <w:sz w:val="28"/>
          <w:szCs w:val="28"/>
          <w:lang w:val="fr-FR"/>
        </w:rPr>
        <w:t xml:space="preserve"> (pas seulement la philosophie conceptuelle et idéaliste, mais aussi sa continuité dans le catholicisme). La visée de Voltaire est de démontrer que la philosophie traditionnelle et la religion ne sont que des discours creux sans prise sur la réalité. Il leur oppose donc une conception rationaliste et naturelle, voire utilitariste (garantissant la morale et la paix civile) de la religion.</w:t>
      </w:r>
      <w:r w:rsidR="00DD72AC" w:rsidRPr="00DD72AC">
        <w:rPr>
          <w:rFonts w:asciiTheme="majorHAnsi" w:hAnsiTheme="majorHAnsi" w:cs="Helvetica"/>
          <w:color w:val="435059"/>
          <w:spacing w:val="-2"/>
          <w:sz w:val="28"/>
          <w:szCs w:val="28"/>
          <w:lang w:val="fr-FR"/>
        </w:rPr>
        <w:t xml:space="preserve"> L'article Dieu, que nous étudierons ici, est un dialogue entre un vieillard désigné de « barbare» (</w:t>
      </w:r>
      <w:proofErr w:type="spellStart"/>
      <w:r w:rsidR="00DD72AC" w:rsidRPr="00DD72AC">
        <w:rPr>
          <w:rFonts w:asciiTheme="majorHAnsi" w:hAnsiTheme="majorHAnsi" w:cs="Helvetica"/>
          <w:color w:val="435059"/>
          <w:spacing w:val="-2"/>
          <w:sz w:val="28"/>
          <w:szCs w:val="28"/>
          <w:lang w:val="fr-FR"/>
        </w:rPr>
        <w:t>audébut</w:t>
      </w:r>
      <w:proofErr w:type="spellEnd"/>
      <w:r w:rsidR="00DD72AC" w:rsidRPr="00DD72AC">
        <w:rPr>
          <w:rFonts w:asciiTheme="majorHAnsi" w:hAnsiTheme="majorHAnsi" w:cs="Helvetica"/>
          <w:color w:val="435059"/>
          <w:spacing w:val="-2"/>
          <w:sz w:val="28"/>
          <w:szCs w:val="28"/>
          <w:lang w:val="fr-FR"/>
        </w:rPr>
        <w:t xml:space="preserve"> du dialogue) et un grec « </w:t>
      </w:r>
      <w:proofErr w:type="spellStart"/>
      <w:r w:rsidR="00DD72AC" w:rsidRPr="00DD72AC">
        <w:rPr>
          <w:rFonts w:asciiTheme="majorHAnsi" w:hAnsiTheme="majorHAnsi" w:cs="Helvetica"/>
          <w:color w:val="435059"/>
          <w:spacing w:val="-2"/>
          <w:sz w:val="28"/>
          <w:szCs w:val="28"/>
          <w:lang w:val="fr-FR"/>
        </w:rPr>
        <w:t>Logomachos</w:t>
      </w:r>
      <w:proofErr w:type="spellEnd"/>
      <w:r w:rsidR="00DD72AC" w:rsidRPr="00DD72AC">
        <w:rPr>
          <w:rFonts w:asciiTheme="majorHAnsi" w:hAnsiTheme="majorHAnsi" w:cs="Helvetica"/>
          <w:color w:val="435059"/>
          <w:spacing w:val="-2"/>
          <w:sz w:val="28"/>
          <w:szCs w:val="28"/>
          <w:lang w:val="fr-FR"/>
        </w:rPr>
        <w:t xml:space="preserve"> ». </w:t>
      </w:r>
      <w:r w:rsidR="00DD72AC" w:rsidRPr="00DD72AC">
        <w:rPr>
          <w:rFonts w:asciiTheme="majorHAnsi" w:hAnsiTheme="majorHAnsi" w:cs="Helvetica"/>
          <w:color w:val="435059"/>
          <w:spacing w:val="-2"/>
          <w:sz w:val="28"/>
          <w:szCs w:val="28"/>
          <w:lang w:val="fr-FR"/>
        </w:rPr>
        <w:br/>
        <w:t xml:space="preserve">Nous pourrons nous demander en quoi ce texte est-il polémique? Autrement dit quel est le propos de l'auteur et comment l'exprime t-il ? </w:t>
      </w:r>
      <w:r w:rsidR="00DD72AC" w:rsidRPr="00DD72AC">
        <w:rPr>
          <w:rFonts w:asciiTheme="majorHAnsi" w:hAnsiTheme="majorHAnsi" w:cs="Helvetica"/>
          <w:color w:val="435059"/>
          <w:spacing w:val="-2"/>
          <w:sz w:val="28"/>
          <w:szCs w:val="28"/>
          <w:lang w:val="fr-FR"/>
        </w:rPr>
        <w:br/>
        <w:t xml:space="preserve">La visée, nous pouvons la rechercher a l’intérieur même du texte, elle est indiquée dans cette phrase: « je ne veux point être philosophe, je veux être homme ». Nous tenterons d'expliciter cette idée </w:t>
      </w:r>
      <w:proofErr w:type="spellStart"/>
      <w:r w:rsidR="00DD72AC" w:rsidRPr="00DD72AC">
        <w:rPr>
          <w:rFonts w:asciiTheme="majorHAnsi" w:hAnsiTheme="majorHAnsi" w:cs="Helvetica"/>
          <w:color w:val="435059"/>
          <w:spacing w:val="-2"/>
          <w:sz w:val="28"/>
          <w:szCs w:val="28"/>
          <w:lang w:val="fr-FR"/>
        </w:rPr>
        <w:t>ens'attardant</w:t>
      </w:r>
      <w:proofErr w:type="spellEnd"/>
      <w:r w:rsidR="00DD72AC" w:rsidRPr="00DD72AC">
        <w:rPr>
          <w:rFonts w:asciiTheme="majorHAnsi" w:hAnsiTheme="majorHAnsi" w:cs="Helvetica"/>
          <w:color w:val="435059"/>
          <w:spacing w:val="-2"/>
          <w:sz w:val="28"/>
          <w:szCs w:val="28"/>
          <w:lang w:val="fr-FR"/>
        </w:rPr>
        <w:t xml:space="preserve"> </w:t>
      </w:r>
      <w:r w:rsidR="00DD72AC" w:rsidRPr="00DD72AC">
        <w:rPr>
          <w:rFonts w:asciiTheme="majorHAnsi" w:hAnsiTheme="majorHAnsi" w:cs="Helvetica"/>
          <w:color w:val="435059"/>
          <w:spacing w:val="-2"/>
          <w:sz w:val="28"/>
          <w:szCs w:val="28"/>
          <w:lang w:val="fr-FR"/>
        </w:rPr>
        <w:lastRenderedPageBreak/>
        <w:t xml:space="preserve">successivement sur trois points, c'est-à-dire dans un premier temps sur le rire, l'ironie qui crée le ridicule. Ensuite, nous examinerons l'argumentation, et enfin la notion de déisme au XVIIIe siècle. </w:t>
      </w:r>
      <w:r w:rsidR="00DD72AC" w:rsidRPr="00DD72AC">
        <w:rPr>
          <w:rFonts w:asciiTheme="majorHAnsi" w:hAnsiTheme="majorHAnsi" w:cs="Helvetica"/>
          <w:color w:val="435059"/>
          <w:spacing w:val="-2"/>
          <w:sz w:val="28"/>
          <w:szCs w:val="28"/>
          <w:lang w:val="fr-FR"/>
        </w:rPr>
        <w:br/>
      </w:r>
      <w:r w:rsidR="00DD72AC" w:rsidRPr="00DD72AC">
        <w:rPr>
          <w:rFonts w:asciiTheme="majorHAnsi" w:hAnsiTheme="majorHAnsi" w:cs="Helvetica"/>
          <w:color w:val="435059"/>
          <w:spacing w:val="-2"/>
          <w:sz w:val="28"/>
          <w:szCs w:val="28"/>
          <w:lang w:val="fr-FR"/>
        </w:rPr>
        <w:br/>
      </w:r>
      <w:r w:rsidR="00DD72AC" w:rsidRPr="00DD72AC">
        <w:rPr>
          <w:rFonts w:asciiTheme="majorHAnsi" w:hAnsiTheme="majorHAnsi" w:cs="Helvetica"/>
          <w:color w:val="435059"/>
          <w:spacing w:val="-2"/>
          <w:sz w:val="28"/>
          <w:szCs w:val="28"/>
          <w:lang w:val="fr-FR"/>
        </w:rPr>
        <w:br/>
        <w:t xml:space="preserve">Voltaire se sert de l'humour pour décrire ses idées, nous regarderons en quoi il y parvient et surtout qu'elles sont ces formes. </w:t>
      </w:r>
      <w:r w:rsidR="00DD72AC" w:rsidRPr="00DD72AC">
        <w:rPr>
          <w:rFonts w:asciiTheme="majorHAnsi" w:hAnsiTheme="majorHAnsi" w:cs="Helvetica"/>
          <w:color w:val="435059"/>
          <w:spacing w:val="-2"/>
          <w:sz w:val="28"/>
          <w:szCs w:val="28"/>
          <w:lang w:val="fr-FR"/>
        </w:rPr>
        <w:br/>
        <w:t xml:space="preserve">Voltaire inverse avec malice les fonctions </w:t>
      </w:r>
      <w:proofErr w:type="spellStart"/>
      <w:r w:rsidR="00DD72AC" w:rsidRPr="00DD72AC">
        <w:rPr>
          <w:rFonts w:asciiTheme="majorHAnsi" w:hAnsiTheme="majorHAnsi" w:cs="Helvetica"/>
          <w:color w:val="435059"/>
          <w:spacing w:val="-2"/>
          <w:sz w:val="28"/>
          <w:szCs w:val="28"/>
          <w:lang w:val="fr-FR"/>
        </w:rPr>
        <w:t>traditionnelles</w:t>
      </w:r>
      <w:proofErr w:type="gramStart"/>
      <w:r w:rsidR="00DD72AC" w:rsidRPr="00DD72AC">
        <w:rPr>
          <w:rFonts w:asciiTheme="majorHAnsi" w:hAnsiTheme="majorHAnsi" w:cs="Helvetica"/>
          <w:color w:val="435059"/>
          <w:spacing w:val="-2"/>
          <w:sz w:val="28"/>
          <w:szCs w:val="28"/>
          <w:lang w:val="fr-FR"/>
        </w:rPr>
        <w:t>,le</w:t>
      </w:r>
      <w:proofErr w:type="spellEnd"/>
      <w:proofErr w:type="gramEnd"/>
      <w:r w:rsidR="00DD72AC" w:rsidRPr="00DD72AC">
        <w:rPr>
          <w:rFonts w:asciiTheme="majorHAnsi" w:hAnsiTheme="majorHAnsi" w:cs="Helvetica"/>
          <w:color w:val="435059"/>
          <w:spacing w:val="-2"/>
          <w:sz w:val="28"/>
          <w:szCs w:val="28"/>
          <w:lang w:val="fr-FR"/>
        </w:rPr>
        <w:t xml:space="preserve"> barbare est à rapprocher du sauvage comme dans l'Ingénu ou de l'innocent comme dans Candide, il devient le porte parole de la philosophie (mais au sens du XVIIIe siècle, c’est-à-dire une personne cultivant la </w:t>
      </w:r>
      <w:r w:rsidR="00DD72AC" w:rsidRPr="00DD72AC">
        <w:rPr>
          <w:rFonts w:asciiTheme="majorHAnsi" w:hAnsiTheme="majorHAnsi" w:cs="Helvetica"/>
          <w:color w:val="435059"/>
          <w:spacing w:val="-2"/>
          <w:sz w:val="28"/>
          <w:szCs w:val="28"/>
          <w:lang w:val="fr-FR"/>
        </w:rPr>
        <w:br/>
        <w:t>raison et rejetant les préjugés ou, les dogmes révélés). Alors que le Grec un philosophe conceptuel «théologal» éloigné de la réalité. Son nom «</w:t>
      </w:r>
      <w:proofErr w:type="spellStart"/>
      <w:r w:rsidR="00DD72AC" w:rsidRPr="00DD72AC">
        <w:rPr>
          <w:rFonts w:asciiTheme="majorHAnsi" w:hAnsiTheme="majorHAnsi" w:cs="Helvetica"/>
          <w:color w:val="435059"/>
          <w:spacing w:val="-2"/>
          <w:sz w:val="28"/>
          <w:szCs w:val="28"/>
          <w:lang w:val="fr-FR"/>
        </w:rPr>
        <w:t>Logomachos</w:t>
      </w:r>
      <w:proofErr w:type="spellEnd"/>
      <w:r w:rsidR="00DD72AC" w:rsidRPr="00DD72AC">
        <w:rPr>
          <w:rFonts w:asciiTheme="majorHAnsi" w:hAnsiTheme="majorHAnsi" w:cs="Helvetica"/>
          <w:color w:val="435059"/>
          <w:spacing w:val="-2"/>
          <w:sz w:val="28"/>
          <w:szCs w:val="28"/>
          <w:lang w:val="fr-FR"/>
        </w:rPr>
        <w:t xml:space="preserve">» signifie Assemblage de </w:t>
      </w:r>
      <w:proofErr w:type="spellStart"/>
      <w:r w:rsidR="00DD72AC" w:rsidRPr="00DD72AC">
        <w:rPr>
          <w:rFonts w:asciiTheme="majorHAnsi" w:hAnsiTheme="majorHAnsi" w:cs="Helvetica"/>
          <w:color w:val="435059"/>
          <w:spacing w:val="-2"/>
          <w:sz w:val="28"/>
          <w:szCs w:val="28"/>
          <w:lang w:val="fr-FR"/>
        </w:rPr>
        <w:t>motscreux</w:t>
      </w:r>
      <w:proofErr w:type="spellEnd"/>
      <w:r w:rsidR="00DD72AC" w:rsidRPr="00DD72AC">
        <w:rPr>
          <w:rFonts w:asciiTheme="majorHAnsi" w:hAnsiTheme="majorHAnsi" w:cs="Helvetica"/>
          <w:color w:val="435059"/>
          <w:spacing w:val="-2"/>
          <w:sz w:val="28"/>
          <w:szCs w:val="28"/>
          <w:lang w:val="fr-FR"/>
        </w:rPr>
        <w:t xml:space="preserve"> dans un discours ou dans un raisonnement. Voltaire s'amuse avec plaisir à opposer le bon sens du barbare aux paroles creuses du Grec. </w:t>
      </w:r>
      <w:r w:rsidR="00DD72AC" w:rsidRPr="00DD72AC">
        <w:rPr>
          <w:rFonts w:asciiTheme="majorHAnsi" w:hAnsiTheme="majorHAnsi" w:cs="Helvetica"/>
          <w:color w:val="435059"/>
          <w:spacing w:val="-2"/>
          <w:sz w:val="28"/>
          <w:szCs w:val="28"/>
          <w:lang w:val="fr-FR"/>
        </w:rPr>
        <w:br/>
        <w:t>Cette inversion crée un effet de comique dans la ridiculisation du personnage «</w:t>
      </w:r>
      <w:proofErr w:type="spellStart"/>
      <w:r w:rsidR="00DD72AC" w:rsidRPr="00DD72AC">
        <w:rPr>
          <w:rFonts w:asciiTheme="majorHAnsi" w:hAnsiTheme="majorHAnsi" w:cs="Helvetica"/>
          <w:color w:val="435059"/>
          <w:spacing w:val="-2"/>
          <w:sz w:val="28"/>
          <w:szCs w:val="28"/>
          <w:lang w:val="fr-FR"/>
        </w:rPr>
        <w:t>Logomachos</w:t>
      </w:r>
      <w:proofErr w:type="spellEnd"/>
      <w:r w:rsidR="00DD72AC" w:rsidRPr="00DD72AC">
        <w:rPr>
          <w:rFonts w:asciiTheme="majorHAnsi" w:hAnsiTheme="majorHAnsi" w:cs="Helvetica"/>
          <w:color w:val="435059"/>
          <w:spacing w:val="-2"/>
          <w:sz w:val="28"/>
          <w:szCs w:val="28"/>
          <w:lang w:val="fr-FR"/>
        </w:rPr>
        <w:t>», qui est vraiment présenté comme quelqu'un qui ne se prend pas pour rien: «sans avoir été instruite par nous », «quelque sottise », «ignorant ». «</w:t>
      </w:r>
      <w:proofErr w:type="spellStart"/>
      <w:r w:rsidR="00DD72AC" w:rsidRPr="00DD72AC">
        <w:rPr>
          <w:rFonts w:asciiTheme="majorHAnsi" w:hAnsiTheme="majorHAnsi" w:cs="Helvetica"/>
          <w:color w:val="435059"/>
          <w:spacing w:val="-2"/>
          <w:sz w:val="28"/>
          <w:szCs w:val="28"/>
          <w:lang w:val="fr-FR"/>
        </w:rPr>
        <w:t>Logomachos</w:t>
      </w:r>
      <w:proofErr w:type="spellEnd"/>
      <w:r w:rsidR="00DD72AC" w:rsidRPr="00DD72AC">
        <w:rPr>
          <w:rFonts w:asciiTheme="majorHAnsi" w:hAnsiTheme="majorHAnsi" w:cs="Helvetica"/>
          <w:color w:val="435059"/>
          <w:spacing w:val="-2"/>
          <w:sz w:val="28"/>
          <w:szCs w:val="28"/>
          <w:lang w:val="fr-FR"/>
        </w:rPr>
        <w:t xml:space="preserve">» </w:t>
      </w:r>
      <w:proofErr w:type="spellStart"/>
      <w:r w:rsidR="00DD72AC" w:rsidRPr="00DD72AC">
        <w:rPr>
          <w:rFonts w:asciiTheme="majorHAnsi" w:hAnsiTheme="majorHAnsi" w:cs="Helvetica"/>
          <w:color w:val="435059"/>
          <w:spacing w:val="-2"/>
          <w:sz w:val="28"/>
          <w:szCs w:val="28"/>
          <w:lang w:val="fr-FR"/>
        </w:rPr>
        <w:t>estmontré</w:t>
      </w:r>
      <w:proofErr w:type="spellEnd"/>
      <w:r w:rsidR="00DD72AC" w:rsidRPr="00DD72AC">
        <w:rPr>
          <w:rFonts w:asciiTheme="majorHAnsi" w:hAnsiTheme="majorHAnsi" w:cs="Helvetica"/>
          <w:color w:val="435059"/>
          <w:spacing w:val="-2"/>
          <w:sz w:val="28"/>
          <w:szCs w:val="28"/>
          <w:lang w:val="fr-FR"/>
        </w:rPr>
        <w:t xml:space="preserve"> comme une personne au discours pédant: «</w:t>
      </w:r>
      <w:proofErr w:type="spellStart"/>
      <w:r w:rsidR="00DD72AC" w:rsidRPr="00DD72AC">
        <w:rPr>
          <w:rFonts w:asciiTheme="majorHAnsi" w:hAnsiTheme="majorHAnsi" w:cs="Helvetica"/>
          <w:color w:val="435059"/>
          <w:spacing w:val="-2"/>
          <w:sz w:val="28"/>
          <w:szCs w:val="28"/>
          <w:lang w:val="fr-FR"/>
        </w:rPr>
        <w:t>secundum</w:t>
      </w:r>
      <w:proofErr w:type="spellEnd"/>
      <w:r w:rsidR="00DD72AC" w:rsidRPr="00DD72AC">
        <w:rPr>
          <w:rFonts w:asciiTheme="majorHAnsi" w:hAnsiTheme="majorHAnsi" w:cs="Helvetica"/>
          <w:color w:val="435059"/>
          <w:spacing w:val="-2"/>
          <w:sz w:val="28"/>
          <w:szCs w:val="28"/>
          <w:lang w:val="fr-FR"/>
        </w:rPr>
        <w:t xml:space="preserve"> quid ». Pourtant les deux personnages pourraient se voir comme égal s'ils le voulaient, car tous deux parlent un peu la langue de l'autre, tous deux prient Dieu, tous deux sont hommes en ce lieu. </w:t>
      </w:r>
      <w:r w:rsidR="00DD72AC" w:rsidRPr="00DD72AC">
        <w:rPr>
          <w:rFonts w:asciiTheme="majorHAnsi" w:hAnsiTheme="majorHAnsi" w:cs="Helvetica"/>
          <w:color w:val="435059"/>
          <w:spacing w:val="-2"/>
          <w:sz w:val="28"/>
          <w:szCs w:val="28"/>
          <w:lang w:val="fr-FR"/>
        </w:rPr>
        <w:br/>
      </w:r>
      <w:r w:rsidR="00DD72AC" w:rsidRPr="00DD72AC">
        <w:rPr>
          <w:rFonts w:asciiTheme="majorHAnsi" w:hAnsiTheme="majorHAnsi" w:cs="Helvetica"/>
          <w:color w:val="435059"/>
          <w:spacing w:val="-2"/>
          <w:sz w:val="28"/>
          <w:szCs w:val="28"/>
          <w:lang w:val="fr-FR"/>
        </w:rPr>
        <w:br/>
      </w:r>
      <w:r w:rsidR="00DD72AC" w:rsidRPr="00DD72AC">
        <w:rPr>
          <w:rFonts w:asciiTheme="majorHAnsi" w:hAnsiTheme="majorHAnsi" w:cs="Helvetica"/>
          <w:color w:val="435059"/>
          <w:spacing w:val="-2"/>
          <w:sz w:val="28"/>
          <w:szCs w:val="28"/>
          <w:lang w:val="fr-FR"/>
        </w:rPr>
        <w:br/>
        <w:t xml:space="preserve">Voltaire fait appel non pas qu'au ridicule, mais aussi à l'argumentation. Il cherche à convaincre par le dialogue. </w:t>
      </w:r>
      <w:r w:rsidR="00DD72AC" w:rsidRPr="00DD72AC">
        <w:rPr>
          <w:rFonts w:asciiTheme="majorHAnsi" w:hAnsiTheme="majorHAnsi" w:cs="Helvetica"/>
          <w:color w:val="435059"/>
          <w:spacing w:val="-2"/>
          <w:sz w:val="28"/>
          <w:szCs w:val="28"/>
          <w:lang w:val="fr-FR"/>
        </w:rPr>
        <w:br/>
        <w:t xml:space="preserve">Voltaire n’en est pas à </w:t>
      </w:r>
      <w:proofErr w:type="spellStart"/>
      <w:r w:rsidR="00DD72AC" w:rsidRPr="00DD72AC">
        <w:rPr>
          <w:rFonts w:asciiTheme="majorHAnsi" w:hAnsiTheme="majorHAnsi" w:cs="Helvetica"/>
          <w:color w:val="435059"/>
          <w:spacing w:val="-2"/>
          <w:sz w:val="28"/>
          <w:szCs w:val="28"/>
          <w:lang w:val="fr-FR"/>
        </w:rPr>
        <w:t>sonpremier</w:t>
      </w:r>
      <w:proofErr w:type="spellEnd"/>
      <w:r w:rsidR="00DD72AC" w:rsidRPr="00DD72AC">
        <w:rPr>
          <w:rFonts w:asciiTheme="majorHAnsi" w:hAnsiTheme="majorHAnsi" w:cs="Helvetica"/>
          <w:color w:val="435059"/>
          <w:spacing w:val="-2"/>
          <w:sz w:val="28"/>
          <w:szCs w:val="28"/>
          <w:lang w:val="fr-FR"/>
        </w:rPr>
        <w:t xml:space="preserve"> écrit argumentatif, considéré comme le Sophocle ou Racine de son siècle, il explique dans le Traité sur la Tolérance, l'importance (dans un plaidoyer) de la liberté de pensée. Hostile aux formes de cérémonies et cultes (voir l'article prière), Voltaire met ici en scène « </w:t>
      </w:r>
      <w:proofErr w:type="spellStart"/>
      <w:r w:rsidR="00DD72AC" w:rsidRPr="00DD72AC">
        <w:rPr>
          <w:rFonts w:asciiTheme="majorHAnsi" w:hAnsiTheme="majorHAnsi" w:cs="Helvetica"/>
          <w:color w:val="435059"/>
          <w:spacing w:val="-2"/>
          <w:sz w:val="28"/>
          <w:szCs w:val="28"/>
          <w:lang w:val="fr-FR"/>
        </w:rPr>
        <w:lastRenderedPageBreak/>
        <w:t>Dondindac</w:t>
      </w:r>
      <w:proofErr w:type="spellEnd"/>
      <w:r w:rsidR="00DD72AC" w:rsidRPr="00DD72AC">
        <w:rPr>
          <w:rFonts w:asciiTheme="majorHAnsi" w:hAnsiTheme="majorHAnsi" w:cs="Helvetica"/>
          <w:color w:val="435059"/>
          <w:spacing w:val="-2"/>
          <w:sz w:val="28"/>
          <w:szCs w:val="28"/>
          <w:lang w:val="fr-FR"/>
        </w:rPr>
        <w:t xml:space="preserve"> </w:t>
      </w:r>
      <w:proofErr w:type="gramStart"/>
      <w:r w:rsidR="00DD72AC" w:rsidRPr="00DD72AC">
        <w:rPr>
          <w:rFonts w:asciiTheme="majorHAnsi" w:hAnsiTheme="majorHAnsi" w:cs="Helvetica"/>
          <w:color w:val="435059"/>
          <w:spacing w:val="-2"/>
          <w:sz w:val="28"/>
          <w:szCs w:val="28"/>
          <w:lang w:val="fr-FR"/>
        </w:rPr>
        <w:t>[ ...</w:t>
      </w:r>
      <w:proofErr w:type="gramEnd"/>
      <w:r w:rsidR="00DD72AC" w:rsidRPr="00DD72AC">
        <w:rPr>
          <w:rFonts w:asciiTheme="majorHAnsi" w:hAnsiTheme="majorHAnsi" w:cs="Helvetica"/>
          <w:color w:val="435059"/>
          <w:spacing w:val="-2"/>
          <w:sz w:val="28"/>
          <w:szCs w:val="28"/>
          <w:lang w:val="fr-FR"/>
        </w:rPr>
        <w:t xml:space="preserve"> ] chant[</w:t>
      </w:r>
      <w:proofErr w:type="spellStart"/>
      <w:r w:rsidR="00DD72AC" w:rsidRPr="00DD72AC">
        <w:rPr>
          <w:rFonts w:asciiTheme="majorHAnsi" w:hAnsiTheme="majorHAnsi" w:cs="Helvetica"/>
          <w:color w:val="435059"/>
          <w:spacing w:val="-2"/>
          <w:sz w:val="28"/>
          <w:szCs w:val="28"/>
          <w:lang w:val="fr-FR"/>
        </w:rPr>
        <w:t>ant</w:t>
      </w:r>
      <w:proofErr w:type="spellEnd"/>
      <w:r w:rsidR="00DD72AC" w:rsidRPr="00DD72AC">
        <w:rPr>
          <w:rFonts w:asciiTheme="majorHAnsi" w:hAnsiTheme="majorHAnsi" w:cs="Helvetica"/>
          <w:color w:val="435059"/>
          <w:spacing w:val="-2"/>
          <w:sz w:val="28"/>
          <w:szCs w:val="28"/>
          <w:lang w:val="fr-FR"/>
        </w:rPr>
        <w:t xml:space="preserve">] les louanges de Dieu ». </w:t>
      </w:r>
      <w:r w:rsidR="00DD72AC" w:rsidRPr="00DD72AC">
        <w:rPr>
          <w:rFonts w:asciiTheme="majorHAnsi" w:hAnsiTheme="majorHAnsi" w:cs="Helvetica"/>
          <w:color w:val="435059"/>
          <w:spacing w:val="-2"/>
          <w:sz w:val="28"/>
          <w:szCs w:val="28"/>
          <w:lang w:val="fr-FR"/>
        </w:rPr>
        <w:br/>
        <w:t xml:space="preserve">Il crée une atmosphère de vraisemblance par les premières lignes </w:t>
      </w:r>
      <w:proofErr w:type="spellStart"/>
      <w:r w:rsidR="00DD72AC" w:rsidRPr="00DD72AC">
        <w:rPr>
          <w:rFonts w:asciiTheme="majorHAnsi" w:hAnsiTheme="majorHAnsi" w:cs="Helvetica"/>
          <w:color w:val="435059"/>
          <w:spacing w:val="-2"/>
          <w:sz w:val="28"/>
          <w:szCs w:val="28"/>
          <w:lang w:val="fr-FR"/>
        </w:rPr>
        <w:t>denarration</w:t>
      </w:r>
      <w:proofErr w:type="spellEnd"/>
      <w:r w:rsidR="00DD72AC" w:rsidRPr="00DD72AC">
        <w:rPr>
          <w:rFonts w:asciiTheme="majorHAnsi" w:hAnsiTheme="majorHAnsi" w:cs="Helvetica"/>
          <w:color w:val="435059"/>
          <w:spacing w:val="-2"/>
          <w:sz w:val="28"/>
          <w:szCs w:val="28"/>
          <w:lang w:val="fr-FR"/>
        </w:rPr>
        <w:t xml:space="preserve"> qui fond office de contexte. La dernière phrase de cette mise en place du contexte du dialogue « On retrouvé cette conversation dans la bibliothèque de Constantinople.» n'est pas sans importance. Elle montre un choix de faux recensement, lié au dictionnaire, ainsi qu'une critique même par le nom de la ville. </w:t>
      </w:r>
      <w:r w:rsidR="00DD72AC" w:rsidRPr="00DD72AC">
        <w:rPr>
          <w:rFonts w:asciiTheme="majorHAnsi" w:hAnsiTheme="majorHAnsi" w:cs="Helvetica"/>
          <w:color w:val="435059"/>
          <w:spacing w:val="-2"/>
          <w:sz w:val="28"/>
          <w:szCs w:val="28"/>
          <w:lang w:val="fr-FR"/>
        </w:rPr>
        <w:br/>
        <w:t xml:space="preserve">Il vise la forme de l'argumentation pour son efficacité et les avantages de </w:t>
      </w:r>
      <w:proofErr w:type="spellStart"/>
      <w:r w:rsidR="00DD72AC" w:rsidRPr="00DD72AC">
        <w:rPr>
          <w:rFonts w:asciiTheme="majorHAnsi" w:hAnsiTheme="majorHAnsi" w:cs="Helvetica"/>
          <w:color w:val="435059"/>
          <w:spacing w:val="-2"/>
          <w:sz w:val="28"/>
          <w:szCs w:val="28"/>
          <w:lang w:val="fr-FR"/>
        </w:rPr>
        <w:t>saforme</w:t>
      </w:r>
      <w:proofErr w:type="spellEnd"/>
      <w:r w:rsidR="00DD72AC" w:rsidRPr="00DD72AC">
        <w:rPr>
          <w:rFonts w:asciiTheme="majorHAnsi" w:hAnsiTheme="majorHAnsi" w:cs="Helvetica"/>
          <w:color w:val="435059"/>
          <w:spacing w:val="-2"/>
          <w:sz w:val="28"/>
          <w:szCs w:val="28"/>
          <w:lang w:val="fr-FR"/>
        </w:rPr>
        <w:t>. Cet article peut-être lu comme une synthèse (c'est-à-dire une petite comédie bouffonne, à mi- chemin entre l'opérette et la chanson comique).</w:t>
      </w:r>
    </w:p>
    <w:p w:rsidR="001153A6" w:rsidRPr="00DD72AC" w:rsidRDefault="001153A6" w:rsidP="00DD72AC">
      <w:pPr>
        <w:pStyle w:val="NormalWeb"/>
        <w:rPr>
          <w:rFonts w:asciiTheme="majorHAnsi" w:hAnsiTheme="majorHAnsi"/>
          <w:b/>
          <w:sz w:val="28"/>
          <w:szCs w:val="28"/>
          <w:u w:val="single"/>
          <w:lang w:val="fr-FR"/>
        </w:rPr>
      </w:pPr>
    </w:p>
    <w:p w:rsidR="00BE539E" w:rsidRPr="00DD72AC" w:rsidRDefault="00BE539E" w:rsidP="00DD72AC">
      <w:pPr>
        <w:pStyle w:val="NormalWeb"/>
        <w:rPr>
          <w:rFonts w:asciiTheme="majorHAnsi" w:hAnsiTheme="majorHAnsi" w:cs="Arial"/>
          <w:b/>
          <w:sz w:val="28"/>
          <w:szCs w:val="28"/>
          <w:u w:val="single"/>
          <w:lang w:val="fr-FR"/>
        </w:rPr>
      </w:pPr>
    </w:p>
    <w:p w:rsidR="001043D8" w:rsidRPr="00DD72AC" w:rsidRDefault="001043D8" w:rsidP="00DD72AC">
      <w:pPr>
        <w:pStyle w:val="NormalWeb"/>
        <w:rPr>
          <w:rFonts w:asciiTheme="majorHAnsi" w:hAnsiTheme="majorHAnsi" w:cs="Arial"/>
          <w:b/>
          <w:sz w:val="28"/>
          <w:szCs w:val="28"/>
          <w:u w:val="single"/>
          <w:lang w:val="fr-FR"/>
        </w:rPr>
      </w:pPr>
    </w:p>
    <w:p w:rsidR="001043D8" w:rsidRPr="00DD72AC" w:rsidRDefault="001043D8" w:rsidP="00DD72AC">
      <w:pPr>
        <w:pStyle w:val="NormalWeb"/>
        <w:rPr>
          <w:rFonts w:asciiTheme="majorHAnsi" w:hAnsiTheme="majorHAnsi" w:cs="Arial"/>
          <w:b/>
          <w:sz w:val="28"/>
          <w:szCs w:val="28"/>
          <w:u w:val="single"/>
          <w:lang w:val="fr-FR"/>
        </w:rPr>
      </w:pPr>
    </w:p>
    <w:p w:rsidR="001043D8" w:rsidRPr="00DD72AC" w:rsidRDefault="001043D8" w:rsidP="00DD72AC">
      <w:pPr>
        <w:spacing w:before="100" w:beforeAutospacing="1" w:after="450" w:line="240" w:lineRule="auto"/>
        <w:rPr>
          <w:rFonts w:asciiTheme="majorHAnsi" w:eastAsia="Times New Roman" w:hAnsiTheme="majorHAnsi" w:cs="Arial"/>
          <w:sz w:val="28"/>
          <w:szCs w:val="28"/>
          <w:lang w:val="fr-FR" w:eastAsia="fr-BE"/>
        </w:rPr>
      </w:pPr>
    </w:p>
    <w:p w:rsidR="001043D8" w:rsidRPr="001043D8" w:rsidRDefault="001043D8" w:rsidP="00DD72AC">
      <w:pPr>
        <w:spacing w:before="100" w:beforeAutospacing="1" w:after="450" w:line="240" w:lineRule="auto"/>
        <w:rPr>
          <w:rFonts w:asciiTheme="majorHAnsi" w:eastAsia="Times New Roman" w:hAnsiTheme="majorHAnsi" w:cs="Arial"/>
          <w:sz w:val="28"/>
          <w:szCs w:val="28"/>
          <w:lang w:val="fr-FR" w:eastAsia="fr-BE"/>
        </w:rPr>
      </w:pPr>
    </w:p>
    <w:p w:rsidR="001043D8" w:rsidRPr="00DD72AC" w:rsidRDefault="001043D8" w:rsidP="00DD72AC">
      <w:pPr>
        <w:rPr>
          <w:rFonts w:asciiTheme="majorHAnsi" w:hAnsiTheme="majorHAnsi"/>
          <w:b/>
          <w:sz w:val="28"/>
          <w:szCs w:val="28"/>
          <w:u w:val="single"/>
          <w:lang w:val="fr-FR"/>
        </w:rPr>
      </w:pPr>
    </w:p>
    <w:sectPr w:rsidR="001043D8" w:rsidRPr="00DD72AC" w:rsidSect="004F24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043D8"/>
    <w:rsid w:val="001043D8"/>
    <w:rsid w:val="001153A6"/>
    <w:rsid w:val="004F24CB"/>
    <w:rsid w:val="00BE539E"/>
    <w:rsid w:val="00DD72AC"/>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CB"/>
  </w:style>
  <w:style w:type="paragraph" w:styleId="Titre2">
    <w:name w:val="heading 2"/>
    <w:basedOn w:val="Normal"/>
    <w:link w:val="Titre2Car"/>
    <w:uiPriority w:val="9"/>
    <w:qFormat/>
    <w:rsid w:val="001043D8"/>
    <w:pPr>
      <w:spacing w:before="100" w:beforeAutospacing="1" w:after="150" w:line="240" w:lineRule="auto"/>
      <w:outlineLvl w:val="1"/>
    </w:pPr>
    <w:rPr>
      <w:rFonts w:ascii="Arial" w:eastAsia="Times New Roman" w:hAnsi="Arial" w:cs="Arial"/>
      <w:b/>
      <w:bCs/>
      <w:color w:val="232323"/>
      <w:sz w:val="36"/>
      <w:szCs w:val="36"/>
      <w:lang w:eastAsia="fr-BE"/>
    </w:rPr>
  </w:style>
  <w:style w:type="paragraph" w:styleId="Titre3">
    <w:name w:val="heading 3"/>
    <w:basedOn w:val="Normal"/>
    <w:link w:val="Titre3Car"/>
    <w:uiPriority w:val="9"/>
    <w:qFormat/>
    <w:rsid w:val="001043D8"/>
    <w:pPr>
      <w:spacing w:before="100" w:beforeAutospacing="1" w:after="150" w:line="240" w:lineRule="auto"/>
      <w:outlineLvl w:val="2"/>
    </w:pPr>
    <w:rPr>
      <w:rFonts w:ascii="Arial" w:eastAsia="Times New Roman" w:hAnsi="Arial" w:cs="Arial"/>
      <w:b/>
      <w:bCs/>
      <w:color w:val="232323"/>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043D8"/>
    <w:rPr>
      <w:rFonts w:ascii="Arial" w:eastAsia="Times New Roman" w:hAnsi="Arial" w:cs="Arial"/>
      <w:b/>
      <w:bCs/>
      <w:color w:val="232323"/>
      <w:sz w:val="36"/>
      <w:szCs w:val="36"/>
      <w:lang w:eastAsia="fr-BE"/>
    </w:rPr>
  </w:style>
  <w:style w:type="character" w:customStyle="1" w:styleId="Titre3Car">
    <w:name w:val="Titre 3 Car"/>
    <w:basedOn w:val="Policepardfaut"/>
    <w:link w:val="Titre3"/>
    <w:uiPriority w:val="9"/>
    <w:rsid w:val="001043D8"/>
    <w:rPr>
      <w:rFonts w:ascii="Arial" w:eastAsia="Times New Roman" w:hAnsi="Arial" w:cs="Arial"/>
      <w:b/>
      <w:bCs/>
      <w:color w:val="232323"/>
      <w:sz w:val="27"/>
      <w:szCs w:val="27"/>
      <w:lang w:eastAsia="fr-BE"/>
    </w:rPr>
  </w:style>
  <w:style w:type="character" w:styleId="Lienhypertexte">
    <w:name w:val="Hyperlink"/>
    <w:basedOn w:val="Policepardfaut"/>
    <w:uiPriority w:val="99"/>
    <w:semiHidden/>
    <w:unhideWhenUsed/>
    <w:rsid w:val="001043D8"/>
    <w:rPr>
      <w:strike w:val="0"/>
      <w:dstrike w:val="0"/>
      <w:color w:val="0000FF"/>
      <w:u w:val="none"/>
      <w:effect w:val="none"/>
    </w:rPr>
  </w:style>
  <w:style w:type="character" w:styleId="Accentuation">
    <w:name w:val="Emphasis"/>
    <w:basedOn w:val="Policepardfaut"/>
    <w:uiPriority w:val="20"/>
    <w:qFormat/>
    <w:rsid w:val="001043D8"/>
    <w:rPr>
      <w:i/>
      <w:iCs/>
    </w:rPr>
  </w:style>
  <w:style w:type="character" w:styleId="lev">
    <w:name w:val="Strong"/>
    <w:basedOn w:val="Policepardfaut"/>
    <w:uiPriority w:val="22"/>
    <w:qFormat/>
    <w:rsid w:val="001043D8"/>
    <w:rPr>
      <w:b/>
      <w:bCs/>
    </w:rPr>
  </w:style>
  <w:style w:type="paragraph" w:styleId="NormalWeb">
    <w:name w:val="Normal (Web)"/>
    <w:basedOn w:val="Normal"/>
    <w:uiPriority w:val="99"/>
    <w:unhideWhenUsed/>
    <w:rsid w:val="001043D8"/>
    <w:pPr>
      <w:spacing w:before="100" w:beforeAutospacing="1" w:after="450" w:line="240" w:lineRule="auto"/>
    </w:pPr>
    <w:rPr>
      <w:rFonts w:ascii="Times New Roman" w:eastAsia="Times New Roman" w:hAnsi="Times New Roman" w:cs="Times New Roman"/>
      <w:sz w:val="24"/>
      <w:szCs w:val="24"/>
      <w:lang w:eastAsia="fr-BE"/>
    </w:rPr>
  </w:style>
  <w:style w:type="character" w:customStyle="1" w:styleId="titre">
    <w:name w:val="titre"/>
    <w:basedOn w:val="Policepardfaut"/>
    <w:rsid w:val="00BE539E"/>
  </w:style>
  <w:style w:type="character" w:customStyle="1" w:styleId="titre1">
    <w:name w:val="titre1"/>
    <w:basedOn w:val="Policepardfaut"/>
    <w:rsid w:val="00BE539E"/>
  </w:style>
  <w:style w:type="character" w:customStyle="1" w:styleId="titre20">
    <w:name w:val="titre2"/>
    <w:basedOn w:val="Policepardfaut"/>
    <w:rsid w:val="00BE539E"/>
  </w:style>
  <w:style w:type="paragraph" w:customStyle="1" w:styleId="Default">
    <w:name w:val="Default"/>
    <w:rsid w:val="00BE539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808162">
      <w:bodyDiv w:val="1"/>
      <w:marLeft w:val="0"/>
      <w:marRight w:val="0"/>
      <w:marTop w:val="0"/>
      <w:marBottom w:val="0"/>
      <w:divBdr>
        <w:top w:val="none" w:sz="0" w:space="0" w:color="auto"/>
        <w:left w:val="none" w:sz="0" w:space="0" w:color="auto"/>
        <w:bottom w:val="none" w:sz="0" w:space="0" w:color="auto"/>
        <w:right w:val="none" w:sz="0" w:space="0" w:color="auto"/>
      </w:divBdr>
      <w:divsChild>
        <w:div w:id="1844586065">
          <w:marLeft w:val="0"/>
          <w:marRight w:val="0"/>
          <w:marTop w:val="0"/>
          <w:marBottom w:val="0"/>
          <w:divBdr>
            <w:top w:val="none" w:sz="0" w:space="0" w:color="auto"/>
            <w:left w:val="none" w:sz="0" w:space="0" w:color="auto"/>
            <w:bottom w:val="none" w:sz="0" w:space="0" w:color="auto"/>
            <w:right w:val="none" w:sz="0" w:space="0" w:color="auto"/>
          </w:divBdr>
          <w:divsChild>
            <w:div w:id="1472477054">
              <w:marLeft w:val="0"/>
              <w:marRight w:val="0"/>
              <w:marTop w:val="0"/>
              <w:marBottom w:val="0"/>
              <w:divBdr>
                <w:top w:val="none" w:sz="0" w:space="0" w:color="auto"/>
                <w:left w:val="none" w:sz="0" w:space="0" w:color="auto"/>
                <w:bottom w:val="none" w:sz="0" w:space="0" w:color="auto"/>
                <w:right w:val="none" w:sz="0" w:space="0" w:color="auto"/>
              </w:divBdr>
              <w:divsChild>
                <w:div w:id="409233891">
                  <w:marLeft w:val="0"/>
                  <w:marRight w:val="0"/>
                  <w:marTop w:val="0"/>
                  <w:marBottom w:val="0"/>
                  <w:divBdr>
                    <w:top w:val="none" w:sz="0" w:space="0" w:color="auto"/>
                    <w:left w:val="none" w:sz="0" w:space="0" w:color="auto"/>
                    <w:bottom w:val="none" w:sz="0" w:space="0" w:color="auto"/>
                    <w:right w:val="none" w:sz="0" w:space="0" w:color="auto"/>
                  </w:divBdr>
                  <w:divsChild>
                    <w:div w:id="631786422">
                      <w:marLeft w:val="0"/>
                      <w:marRight w:val="0"/>
                      <w:marTop w:val="0"/>
                      <w:marBottom w:val="0"/>
                      <w:divBdr>
                        <w:top w:val="none" w:sz="0" w:space="0" w:color="auto"/>
                        <w:left w:val="none" w:sz="0" w:space="0" w:color="auto"/>
                        <w:bottom w:val="none" w:sz="0" w:space="0" w:color="auto"/>
                        <w:right w:val="none" w:sz="0" w:space="0" w:color="auto"/>
                      </w:divBdr>
                      <w:divsChild>
                        <w:div w:id="1263878299">
                          <w:marLeft w:val="0"/>
                          <w:marRight w:val="0"/>
                          <w:marTop w:val="0"/>
                          <w:marBottom w:val="0"/>
                          <w:divBdr>
                            <w:top w:val="none" w:sz="0" w:space="0" w:color="auto"/>
                            <w:left w:val="none" w:sz="0" w:space="0" w:color="auto"/>
                            <w:bottom w:val="none" w:sz="0" w:space="0" w:color="auto"/>
                            <w:right w:val="none" w:sz="0" w:space="0" w:color="auto"/>
                          </w:divBdr>
                          <w:divsChild>
                            <w:div w:id="1571113357">
                              <w:marLeft w:val="0"/>
                              <w:marRight w:val="0"/>
                              <w:marTop w:val="0"/>
                              <w:marBottom w:val="0"/>
                              <w:divBdr>
                                <w:top w:val="none" w:sz="0" w:space="0" w:color="auto"/>
                                <w:left w:val="none" w:sz="0" w:space="0" w:color="auto"/>
                                <w:bottom w:val="none" w:sz="0" w:space="0" w:color="auto"/>
                                <w:right w:val="none" w:sz="0" w:space="0" w:color="auto"/>
                              </w:divBdr>
                              <w:divsChild>
                                <w:div w:id="20258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086232">
      <w:bodyDiv w:val="1"/>
      <w:marLeft w:val="0"/>
      <w:marRight w:val="0"/>
      <w:marTop w:val="0"/>
      <w:marBottom w:val="0"/>
      <w:divBdr>
        <w:top w:val="none" w:sz="0" w:space="0" w:color="auto"/>
        <w:left w:val="none" w:sz="0" w:space="0" w:color="auto"/>
        <w:bottom w:val="none" w:sz="0" w:space="0" w:color="auto"/>
        <w:right w:val="none" w:sz="0" w:space="0" w:color="auto"/>
      </w:divBdr>
      <w:divsChild>
        <w:div w:id="914170106">
          <w:marLeft w:val="0"/>
          <w:marRight w:val="0"/>
          <w:marTop w:val="0"/>
          <w:marBottom w:val="0"/>
          <w:divBdr>
            <w:top w:val="none" w:sz="0" w:space="0" w:color="auto"/>
            <w:left w:val="none" w:sz="0" w:space="0" w:color="auto"/>
            <w:bottom w:val="none" w:sz="0" w:space="0" w:color="auto"/>
            <w:right w:val="none" w:sz="0" w:space="0" w:color="auto"/>
          </w:divBdr>
          <w:divsChild>
            <w:div w:id="840511800">
              <w:marLeft w:val="0"/>
              <w:marRight w:val="0"/>
              <w:marTop w:val="0"/>
              <w:marBottom w:val="0"/>
              <w:divBdr>
                <w:top w:val="none" w:sz="0" w:space="0" w:color="auto"/>
                <w:left w:val="none" w:sz="0" w:space="0" w:color="auto"/>
                <w:bottom w:val="none" w:sz="0" w:space="0" w:color="auto"/>
                <w:right w:val="none" w:sz="0" w:space="0" w:color="auto"/>
              </w:divBdr>
              <w:divsChild>
                <w:div w:id="1115639288">
                  <w:marLeft w:val="0"/>
                  <w:marRight w:val="0"/>
                  <w:marTop w:val="0"/>
                  <w:marBottom w:val="0"/>
                  <w:divBdr>
                    <w:top w:val="none" w:sz="0" w:space="0" w:color="auto"/>
                    <w:left w:val="none" w:sz="0" w:space="0" w:color="auto"/>
                    <w:bottom w:val="none" w:sz="0" w:space="0" w:color="auto"/>
                    <w:right w:val="none" w:sz="0" w:space="0" w:color="auto"/>
                  </w:divBdr>
                  <w:divsChild>
                    <w:div w:id="737825649">
                      <w:marLeft w:val="0"/>
                      <w:marRight w:val="0"/>
                      <w:marTop w:val="0"/>
                      <w:marBottom w:val="0"/>
                      <w:divBdr>
                        <w:top w:val="none" w:sz="0" w:space="0" w:color="auto"/>
                        <w:left w:val="none" w:sz="0" w:space="0" w:color="auto"/>
                        <w:bottom w:val="none" w:sz="0" w:space="0" w:color="auto"/>
                        <w:right w:val="none" w:sz="0" w:space="0" w:color="auto"/>
                      </w:divBdr>
                      <w:divsChild>
                        <w:div w:id="334920187">
                          <w:marLeft w:val="0"/>
                          <w:marRight w:val="0"/>
                          <w:marTop w:val="0"/>
                          <w:marBottom w:val="0"/>
                          <w:divBdr>
                            <w:top w:val="none" w:sz="0" w:space="0" w:color="auto"/>
                            <w:left w:val="none" w:sz="0" w:space="0" w:color="auto"/>
                            <w:bottom w:val="none" w:sz="0" w:space="0" w:color="auto"/>
                            <w:right w:val="none" w:sz="0" w:space="0" w:color="auto"/>
                          </w:divBdr>
                          <w:divsChild>
                            <w:div w:id="408579000">
                              <w:marLeft w:val="0"/>
                              <w:marRight w:val="0"/>
                              <w:marTop w:val="0"/>
                              <w:marBottom w:val="0"/>
                              <w:divBdr>
                                <w:top w:val="none" w:sz="0" w:space="0" w:color="auto"/>
                                <w:left w:val="none" w:sz="0" w:space="0" w:color="auto"/>
                                <w:bottom w:val="none" w:sz="0" w:space="0" w:color="auto"/>
                                <w:right w:val="none" w:sz="0" w:space="0" w:color="auto"/>
                              </w:divBdr>
                              <w:divsChild>
                                <w:div w:id="57540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549655">
      <w:bodyDiv w:val="1"/>
      <w:marLeft w:val="0"/>
      <w:marRight w:val="0"/>
      <w:marTop w:val="0"/>
      <w:marBottom w:val="0"/>
      <w:divBdr>
        <w:top w:val="none" w:sz="0" w:space="0" w:color="auto"/>
        <w:left w:val="none" w:sz="0" w:space="0" w:color="auto"/>
        <w:bottom w:val="none" w:sz="0" w:space="0" w:color="auto"/>
        <w:right w:val="none" w:sz="0" w:space="0" w:color="auto"/>
      </w:divBdr>
      <w:divsChild>
        <w:div w:id="418143566">
          <w:marLeft w:val="0"/>
          <w:marRight w:val="0"/>
          <w:marTop w:val="0"/>
          <w:marBottom w:val="0"/>
          <w:divBdr>
            <w:top w:val="none" w:sz="0" w:space="0" w:color="auto"/>
            <w:left w:val="none" w:sz="0" w:space="0" w:color="auto"/>
            <w:bottom w:val="none" w:sz="0" w:space="0" w:color="auto"/>
            <w:right w:val="none" w:sz="0" w:space="0" w:color="auto"/>
          </w:divBdr>
          <w:divsChild>
            <w:div w:id="207764158">
              <w:marLeft w:val="0"/>
              <w:marRight w:val="0"/>
              <w:marTop w:val="0"/>
              <w:marBottom w:val="0"/>
              <w:divBdr>
                <w:top w:val="none" w:sz="0" w:space="0" w:color="auto"/>
                <w:left w:val="none" w:sz="0" w:space="0" w:color="auto"/>
                <w:bottom w:val="none" w:sz="0" w:space="0" w:color="auto"/>
                <w:right w:val="none" w:sz="0" w:space="0" w:color="auto"/>
              </w:divBdr>
              <w:divsChild>
                <w:div w:id="1440681195">
                  <w:marLeft w:val="0"/>
                  <w:marRight w:val="0"/>
                  <w:marTop w:val="0"/>
                  <w:marBottom w:val="0"/>
                  <w:divBdr>
                    <w:top w:val="none" w:sz="0" w:space="0" w:color="auto"/>
                    <w:left w:val="none" w:sz="0" w:space="0" w:color="auto"/>
                    <w:bottom w:val="none" w:sz="0" w:space="0" w:color="auto"/>
                    <w:right w:val="none" w:sz="0" w:space="0" w:color="auto"/>
                  </w:divBdr>
                  <w:divsChild>
                    <w:div w:id="559709482">
                      <w:marLeft w:val="0"/>
                      <w:marRight w:val="0"/>
                      <w:marTop w:val="0"/>
                      <w:marBottom w:val="0"/>
                      <w:divBdr>
                        <w:top w:val="none" w:sz="0" w:space="0" w:color="auto"/>
                        <w:left w:val="none" w:sz="0" w:space="0" w:color="auto"/>
                        <w:bottom w:val="none" w:sz="0" w:space="0" w:color="auto"/>
                        <w:right w:val="none" w:sz="0" w:space="0" w:color="auto"/>
                      </w:divBdr>
                      <w:divsChild>
                        <w:div w:id="612203823">
                          <w:marLeft w:val="0"/>
                          <w:marRight w:val="0"/>
                          <w:marTop w:val="0"/>
                          <w:marBottom w:val="0"/>
                          <w:divBdr>
                            <w:top w:val="none" w:sz="0" w:space="0" w:color="auto"/>
                            <w:left w:val="none" w:sz="0" w:space="0" w:color="auto"/>
                            <w:bottom w:val="none" w:sz="0" w:space="0" w:color="auto"/>
                            <w:right w:val="none" w:sz="0" w:space="0" w:color="auto"/>
                          </w:divBdr>
                          <w:divsChild>
                            <w:div w:id="1876847104">
                              <w:marLeft w:val="0"/>
                              <w:marRight w:val="0"/>
                              <w:marTop w:val="0"/>
                              <w:marBottom w:val="0"/>
                              <w:divBdr>
                                <w:top w:val="none" w:sz="0" w:space="0" w:color="auto"/>
                                <w:left w:val="none" w:sz="0" w:space="0" w:color="auto"/>
                                <w:bottom w:val="none" w:sz="0" w:space="0" w:color="auto"/>
                                <w:right w:val="none" w:sz="0" w:space="0" w:color="auto"/>
                              </w:divBdr>
                              <w:divsChild>
                                <w:div w:id="117217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835557">
      <w:bodyDiv w:val="1"/>
      <w:marLeft w:val="0"/>
      <w:marRight w:val="0"/>
      <w:marTop w:val="0"/>
      <w:marBottom w:val="0"/>
      <w:divBdr>
        <w:top w:val="none" w:sz="0" w:space="0" w:color="auto"/>
        <w:left w:val="none" w:sz="0" w:space="0" w:color="auto"/>
        <w:bottom w:val="none" w:sz="0" w:space="0" w:color="auto"/>
        <w:right w:val="none" w:sz="0" w:space="0" w:color="auto"/>
      </w:divBdr>
      <w:divsChild>
        <w:div w:id="122818328">
          <w:marLeft w:val="0"/>
          <w:marRight w:val="0"/>
          <w:marTop w:val="450"/>
          <w:marBottom w:val="450"/>
          <w:divBdr>
            <w:top w:val="none" w:sz="0" w:space="0" w:color="auto"/>
            <w:left w:val="none" w:sz="0" w:space="0" w:color="auto"/>
            <w:bottom w:val="none" w:sz="0" w:space="0" w:color="auto"/>
            <w:right w:val="none" w:sz="0" w:space="0" w:color="auto"/>
          </w:divBdr>
          <w:divsChild>
            <w:div w:id="591864491">
              <w:marLeft w:val="300"/>
              <w:marRight w:val="300"/>
              <w:marTop w:val="0"/>
              <w:marBottom w:val="0"/>
              <w:divBdr>
                <w:top w:val="none" w:sz="0" w:space="0" w:color="auto"/>
                <w:left w:val="none" w:sz="0" w:space="0" w:color="auto"/>
                <w:bottom w:val="none" w:sz="0" w:space="0" w:color="auto"/>
                <w:right w:val="none" w:sz="0" w:space="0" w:color="auto"/>
              </w:divBdr>
              <w:divsChild>
                <w:div w:id="1029915190">
                  <w:marLeft w:val="0"/>
                  <w:marRight w:val="0"/>
                  <w:marTop w:val="0"/>
                  <w:marBottom w:val="0"/>
                  <w:divBdr>
                    <w:top w:val="none" w:sz="0" w:space="0" w:color="auto"/>
                    <w:left w:val="none" w:sz="0" w:space="0" w:color="auto"/>
                    <w:bottom w:val="none" w:sz="0" w:space="0" w:color="auto"/>
                    <w:right w:val="none" w:sz="0" w:space="0" w:color="auto"/>
                  </w:divBdr>
                  <w:divsChild>
                    <w:div w:id="718286269">
                      <w:marLeft w:val="0"/>
                      <w:marRight w:val="0"/>
                      <w:marTop w:val="0"/>
                      <w:marBottom w:val="0"/>
                      <w:divBdr>
                        <w:top w:val="none" w:sz="0" w:space="0" w:color="auto"/>
                        <w:left w:val="none" w:sz="0" w:space="0" w:color="auto"/>
                        <w:bottom w:val="none" w:sz="0" w:space="0" w:color="auto"/>
                        <w:right w:val="none" w:sz="0" w:space="0" w:color="auto"/>
                      </w:divBdr>
                      <w:divsChild>
                        <w:div w:id="1542397722">
                          <w:marLeft w:val="0"/>
                          <w:marRight w:val="0"/>
                          <w:marTop w:val="0"/>
                          <w:marBottom w:val="300"/>
                          <w:divBdr>
                            <w:top w:val="none" w:sz="0" w:space="0" w:color="auto"/>
                            <w:left w:val="none" w:sz="0" w:space="0" w:color="auto"/>
                            <w:bottom w:val="none" w:sz="0" w:space="0" w:color="auto"/>
                            <w:right w:val="none" w:sz="0" w:space="0" w:color="auto"/>
                          </w:divBdr>
                          <w:divsChild>
                            <w:div w:id="81926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183701">
      <w:bodyDiv w:val="1"/>
      <w:marLeft w:val="0"/>
      <w:marRight w:val="0"/>
      <w:marTop w:val="0"/>
      <w:marBottom w:val="0"/>
      <w:divBdr>
        <w:top w:val="none" w:sz="0" w:space="0" w:color="auto"/>
        <w:left w:val="none" w:sz="0" w:space="0" w:color="auto"/>
        <w:bottom w:val="none" w:sz="0" w:space="0" w:color="auto"/>
        <w:right w:val="none" w:sz="0" w:space="0" w:color="auto"/>
      </w:divBdr>
      <w:divsChild>
        <w:div w:id="629752935">
          <w:marLeft w:val="0"/>
          <w:marRight w:val="0"/>
          <w:marTop w:val="0"/>
          <w:marBottom w:val="0"/>
          <w:divBdr>
            <w:top w:val="none" w:sz="0" w:space="0" w:color="auto"/>
            <w:left w:val="none" w:sz="0" w:space="0" w:color="auto"/>
            <w:bottom w:val="none" w:sz="0" w:space="0" w:color="auto"/>
            <w:right w:val="none" w:sz="0" w:space="0" w:color="auto"/>
          </w:divBdr>
          <w:divsChild>
            <w:div w:id="224529430">
              <w:marLeft w:val="0"/>
              <w:marRight w:val="0"/>
              <w:marTop w:val="0"/>
              <w:marBottom w:val="0"/>
              <w:divBdr>
                <w:top w:val="none" w:sz="0" w:space="0" w:color="auto"/>
                <w:left w:val="none" w:sz="0" w:space="0" w:color="auto"/>
                <w:bottom w:val="none" w:sz="0" w:space="0" w:color="auto"/>
                <w:right w:val="none" w:sz="0" w:space="0" w:color="auto"/>
              </w:divBdr>
              <w:divsChild>
                <w:div w:id="668412851">
                  <w:marLeft w:val="0"/>
                  <w:marRight w:val="0"/>
                  <w:marTop w:val="0"/>
                  <w:marBottom w:val="0"/>
                  <w:divBdr>
                    <w:top w:val="none" w:sz="0" w:space="0" w:color="auto"/>
                    <w:left w:val="none" w:sz="0" w:space="0" w:color="auto"/>
                    <w:bottom w:val="none" w:sz="0" w:space="0" w:color="auto"/>
                    <w:right w:val="none" w:sz="0" w:space="0" w:color="auto"/>
                  </w:divBdr>
                  <w:divsChild>
                    <w:div w:id="219562403">
                      <w:marLeft w:val="0"/>
                      <w:marRight w:val="0"/>
                      <w:marTop w:val="0"/>
                      <w:marBottom w:val="0"/>
                      <w:divBdr>
                        <w:top w:val="none" w:sz="0" w:space="0" w:color="auto"/>
                        <w:left w:val="none" w:sz="0" w:space="0" w:color="auto"/>
                        <w:bottom w:val="none" w:sz="0" w:space="0" w:color="auto"/>
                        <w:right w:val="none" w:sz="0" w:space="0" w:color="auto"/>
                      </w:divBdr>
                      <w:divsChild>
                        <w:div w:id="1855026448">
                          <w:marLeft w:val="0"/>
                          <w:marRight w:val="0"/>
                          <w:marTop w:val="0"/>
                          <w:marBottom w:val="0"/>
                          <w:divBdr>
                            <w:top w:val="none" w:sz="0" w:space="0" w:color="auto"/>
                            <w:left w:val="none" w:sz="0" w:space="0" w:color="auto"/>
                            <w:bottom w:val="none" w:sz="0" w:space="0" w:color="auto"/>
                            <w:right w:val="none" w:sz="0" w:space="0" w:color="auto"/>
                          </w:divBdr>
                          <w:divsChild>
                            <w:div w:id="499853738">
                              <w:marLeft w:val="0"/>
                              <w:marRight w:val="0"/>
                              <w:marTop w:val="0"/>
                              <w:marBottom w:val="0"/>
                              <w:divBdr>
                                <w:top w:val="none" w:sz="0" w:space="0" w:color="auto"/>
                                <w:left w:val="none" w:sz="0" w:space="0" w:color="auto"/>
                                <w:bottom w:val="none" w:sz="0" w:space="0" w:color="auto"/>
                                <w:right w:val="none" w:sz="0" w:space="0" w:color="auto"/>
                              </w:divBdr>
                              <w:divsChild>
                                <w:div w:id="157492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719262">
      <w:bodyDiv w:val="1"/>
      <w:marLeft w:val="0"/>
      <w:marRight w:val="0"/>
      <w:marTop w:val="0"/>
      <w:marBottom w:val="0"/>
      <w:divBdr>
        <w:top w:val="none" w:sz="0" w:space="0" w:color="auto"/>
        <w:left w:val="none" w:sz="0" w:space="0" w:color="auto"/>
        <w:bottom w:val="none" w:sz="0" w:space="0" w:color="auto"/>
        <w:right w:val="none" w:sz="0" w:space="0" w:color="auto"/>
      </w:divBdr>
      <w:divsChild>
        <w:div w:id="968515929">
          <w:marLeft w:val="0"/>
          <w:marRight w:val="0"/>
          <w:marTop w:val="0"/>
          <w:marBottom w:val="0"/>
          <w:divBdr>
            <w:top w:val="none" w:sz="0" w:space="0" w:color="auto"/>
            <w:left w:val="none" w:sz="0" w:space="0" w:color="auto"/>
            <w:bottom w:val="none" w:sz="0" w:space="0" w:color="auto"/>
            <w:right w:val="none" w:sz="0" w:space="0" w:color="auto"/>
          </w:divBdr>
          <w:divsChild>
            <w:div w:id="2060473438">
              <w:marLeft w:val="0"/>
              <w:marRight w:val="0"/>
              <w:marTop w:val="0"/>
              <w:marBottom w:val="0"/>
              <w:divBdr>
                <w:top w:val="none" w:sz="0" w:space="0" w:color="auto"/>
                <w:left w:val="none" w:sz="0" w:space="0" w:color="auto"/>
                <w:bottom w:val="none" w:sz="0" w:space="0" w:color="auto"/>
                <w:right w:val="none" w:sz="0" w:space="0" w:color="auto"/>
              </w:divBdr>
              <w:divsChild>
                <w:div w:id="332802364">
                  <w:marLeft w:val="0"/>
                  <w:marRight w:val="0"/>
                  <w:marTop w:val="0"/>
                  <w:marBottom w:val="0"/>
                  <w:divBdr>
                    <w:top w:val="none" w:sz="0" w:space="0" w:color="auto"/>
                    <w:left w:val="none" w:sz="0" w:space="0" w:color="auto"/>
                    <w:bottom w:val="none" w:sz="0" w:space="0" w:color="auto"/>
                    <w:right w:val="none" w:sz="0" w:space="0" w:color="auto"/>
                  </w:divBdr>
                </w:div>
                <w:div w:id="253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88715">
      <w:bodyDiv w:val="1"/>
      <w:marLeft w:val="0"/>
      <w:marRight w:val="0"/>
      <w:marTop w:val="0"/>
      <w:marBottom w:val="0"/>
      <w:divBdr>
        <w:top w:val="none" w:sz="0" w:space="0" w:color="auto"/>
        <w:left w:val="none" w:sz="0" w:space="0" w:color="auto"/>
        <w:bottom w:val="none" w:sz="0" w:space="0" w:color="auto"/>
        <w:right w:val="none" w:sz="0" w:space="0" w:color="auto"/>
      </w:divBdr>
      <w:divsChild>
        <w:div w:id="1687712912">
          <w:marLeft w:val="0"/>
          <w:marRight w:val="0"/>
          <w:marTop w:val="0"/>
          <w:marBottom w:val="0"/>
          <w:divBdr>
            <w:top w:val="none" w:sz="0" w:space="0" w:color="auto"/>
            <w:left w:val="none" w:sz="0" w:space="0" w:color="auto"/>
            <w:bottom w:val="none" w:sz="0" w:space="0" w:color="auto"/>
            <w:right w:val="none" w:sz="0" w:space="0" w:color="auto"/>
          </w:divBdr>
          <w:divsChild>
            <w:div w:id="469521637">
              <w:marLeft w:val="0"/>
              <w:marRight w:val="0"/>
              <w:marTop w:val="0"/>
              <w:marBottom w:val="0"/>
              <w:divBdr>
                <w:top w:val="none" w:sz="0" w:space="0" w:color="auto"/>
                <w:left w:val="none" w:sz="0" w:space="0" w:color="auto"/>
                <w:bottom w:val="none" w:sz="0" w:space="0" w:color="auto"/>
                <w:right w:val="none" w:sz="0" w:space="0" w:color="auto"/>
              </w:divBdr>
              <w:divsChild>
                <w:div w:id="607271584">
                  <w:marLeft w:val="0"/>
                  <w:marRight w:val="0"/>
                  <w:marTop w:val="0"/>
                  <w:marBottom w:val="0"/>
                  <w:divBdr>
                    <w:top w:val="none" w:sz="0" w:space="0" w:color="auto"/>
                    <w:left w:val="none" w:sz="0" w:space="0" w:color="auto"/>
                    <w:bottom w:val="none" w:sz="0" w:space="0" w:color="auto"/>
                    <w:right w:val="none" w:sz="0" w:space="0" w:color="auto"/>
                  </w:divBdr>
                  <w:divsChild>
                    <w:div w:id="1061060354">
                      <w:marLeft w:val="0"/>
                      <w:marRight w:val="0"/>
                      <w:marTop w:val="0"/>
                      <w:marBottom w:val="0"/>
                      <w:divBdr>
                        <w:top w:val="none" w:sz="0" w:space="0" w:color="auto"/>
                        <w:left w:val="none" w:sz="0" w:space="0" w:color="auto"/>
                        <w:bottom w:val="none" w:sz="0" w:space="0" w:color="auto"/>
                        <w:right w:val="none" w:sz="0" w:space="0" w:color="auto"/>
                      </w:divBdr>
                      <w:divsChild>
                        <w:div w:id="725565913">
                          <w:marLeft w:val="0"/>
                          <w:marRight w:val="0"/>
                          <w:marTop w:val="0"/>
                          <w:marBottom w:val="0"/>
                          <w:divBdr>
                            <w:top w:val="none" w:sz="0" w:space="0" w:color="auto"/>
                            <w:left w:val="none" w:sz="0" w:space="0" w:color="auto"/>
                            <w:bottom w:val="none" w:sz="0" w:space="0" w:color="auto"/>
                            <w:right w:val="none" w:sz="0" w:space="0" w:color="auto"/>
                          </w:divBdr>
                          <w:divsChild>
                            <w:div w:id="376054437">
                              <w:marLeft w:val="0"/>
                              <w:marRight w:val="0"/>
                              <w:marTop w:val="0"/>
                              <w:marBottom w:val="0"/>
                              <w:divBdr>
                                <w:top w:val="none" w:sz="0" w:space="0" w:color="auto"/>
                                <w:left w:val="none" w:sz="0" w:space="0" w:color="auto"/>
                                <w:bottom w:val="none" w:sz="0" w:space="0" w:color="auto"/>
                                <w:right w:val="none" w:sz="0" w:space="0" w:color="auto"/>
                              </w:divBdr>
                              <w:divsChild>
                                <w:div w:id="5580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941493">
      <w:bodyDiv w:val="1"/>
      <w:marLeft w:val="0"/>
      <w:marRight w:val="0"/>
      <w:marTop w:val="0"/>
      <w:marBottom w:val="0"/>
      <w:divBdr>
        <w:top w:val="none" w:sz="0" w:space="0" w:color="auto"/>
        <w:left w:val="none" w:sz="0" w:space="0" w:color="auto"/>
        <w:bottom w:val="none" w:sz="0" w:space="0" w:color="auto"/>
        <w:right w:val="none" w:sz="0" w:space="0" w:color="auto"/>
      </w:divBdr>
      <w:divsChild>
        <w:div w:id="1598364043">
          <w:marLeft w:val="0"/>
          <w:marRight w:val="0"/>
          <w:marTop w:val="0"/>
          <w:marBottom w:val="0"/>
          <w:divBdr>
            <w:top w:val="none" w:sz="0" w:space="0" w:color="auto"/>
            <w:left w:val="none" w:sz="0" w:space="0" w:color="auto"/>
            <w:bottom w:val="none" w:sz="0" w:space="0" w:color="auto"/>
            <w:right w:val="none" w:sz="0" w:space="0" w:color="auto"/>
          </w:divBdr>
          <w:divsChild>
            <w:div w:id="1008677360">
              <w:marLeft w:val="0"/>
              <w:marRight w:val="0"/>
              <w:marTop w:val="0"/>
              <w:marBottom w:val="0"/>
              <w:divBdr>
                <w:top w:val="none" w:sz="0" w:space="0" w:color="auto"/>
                <w:left w:val="none" w:sz="0" w:space="0" w:color="auto"/>
                <w:bottom w:val="none" w:sz="0" w:space="0" w:color="auto"/>
                <w:right w:val="none" w:sz="0" w:space="0" w:color="auto"/>
              </w:divBdr>
              <w:divsChild>
                <w:div w:id="2107848005">
                  <w:marLeft w:val="0"/>
                  <w:marRight w:val="0"/>
                  <w:marTop w:val="0"/>
                  <w:marBottom w:val="0"/>
                  <w:divBdr>
                    <w:top w:val="none" w:sz="0" w:space="0" w:color="auto"/>
                    <w:left w:val="none" w:sz="0" w:space="0" w:color="auto"/>
                    <w:bottom w:val="none" w:sz="0" w:space="0" w:color="auto"/>
                    <w:right w:val="none" w:sz="0" w:space="0" w:color="auto"/>
                  </w:divBdr>
                  <w:divsChild>
                    <w:div w:id="1925912421">
                      <w:marLeft w:val="0"/>
                      <w:marRight w:val="0"/>
                      <w:marTop w:val="0"/>
                      <w:marBottom w:val="0"/>
                      <w:divBdr>
                        <w:top w:val="none" w:sz="0" w:space="0" w:color="auto"/>
                        <w:left w:val="none" w:sz="0" w:space="0" w:color="auto"/>
                        <w:bottom w:val="none" w:sz="0" w:space="0" w:color="auto"/>
                        <w:right w:val="none" w:sz="0" w:space="0" w:color="auto"/>
                      </w:divBdr>
                      <w:divsChild>
                        <w:div w:id="1437825672">
                          <w:marLeft w:val="0"/>
                          <w:marRight w:val="0"/>
                          <w:marTop w:val="0"/>
                          <w:marBottom w:val="0"/>
                          <w:divBdr>
                            <w:top w:val="none" w:sz="0" w:space="0" w:color="auto"/>
                            <w:left w:val="none" w:sz="0" w:space="0" w:color="auto"/>
                            <w:bottom w:val="none" w:sz="0" w:space="0" w:color="auto"/>
                            <w:right w:val="none" w:sz="0" w:space="0" w:color="auto"/>
                          </w:divBdr>
                          <w:divsChild>
                            <w:div w:id="1150514283">
                              <w:marLeft w:val="0"/>
                              <w:marRight w:val="0"/>
                              <w:marTop w:val="0"/>
                              <w:marBottom w:val="0"/>
                              <w:divBdr>
                                <w:top w:val="none" w:sz="0" w:space="0" w:color="auto"/>
                                <w:left w:val="none" w:sz="0" w:space="0" w:color="auto"/>
                                <w:bottom w:val="none" w:sz="0" w:space="0" w:color="auto"/>
                                <w:right w:val="none" w:sz="0" w:space="0" w:color="auto"/>
                              </w:divBdr>
                              <w:divsChild>
                                <w:div w:id="5912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089996">
      <w:bodyDiv w:val="1"/>
      <w:marLeft w:val="0"/>
      <w:marRight w:val="0"/>
      <w:marTop w:val="0"/>
      <w:marBottom w:val="0"/>
      <w:divBdr>
        <w:top w:val="none" w:sz="0" w:space="0" w:color="auto"/>
        <w:left w:val="none" w:sz="0" w:space="0" w:color="auto"/>
        <w:bottom w:val="none" w:sz="0" w:space="0" w:color="auto"/>
        <w:right w:val="none" w:sz="0" w:space="0" w:color="auto"/>
      </w:divBdr>
      <w:divsChild>
        <w:div w:id="711615762">
          <w:marLeft w:val="0"/>
          <w:marRight w:val="0"/>
          <w:marTop w:val="0"/>
          <w:marBottom w:val="0"/>
          <w:divBdr>
            <w:top w:val="none" w:sz="0" w:space="0" w:color="auto"/>
            <w:left w:val="none" w:sz="0" w:space="0" w:color="auto"/>
            <w:bottom w:val="none" w:sz="0" w:space="0" w:color="auto"/>
            <w:right w:val="none" w:sz="0" w:space="0" w:color="auto"/>
          </w:divBdr>
          <w:divsChild>
            <w:div w:id="2144038397">
              <w:marLeft w:val="0"/>
              <w:marRight w:val="0"/>
              <w:marTop w:val="0"/>
              <w:marBottom w:val="0"/>
              <w:divBdr>
                <w:top w:val="none" w:sz="0" w:space="0" w:color="auto"/>
                <w:left w:val="none" w:sz="0" w:space="0" w:color="auto"/>
                <w:bottom w:val="none" w:sz="0" w:space="0" w:color="auto"/>
                <w:right w:val="none" w:sz="0" w:space="0" w:color="auto"/>
              </w:divBdr>
              <w:divsChild>
                <w:div w:id="1842038278">
                  <w:marLeft w:val="0"/>
                  <w:marRight w:val="0"/>
                  <w:marTop w:val="0"/>
                  <w:marBottom w:val="0"/>
                  <w:divBdr>
                    <w:top w:val="none" w:sz="0" w:space="0" w:color="auto"/>
                    <w:left w:val="none" w:sz="0" w:space="0" w:color="auto"/>
                    <w:bottom w:val="none" w:sz="0" w:space="0" w:color="auto"/>
                    <w:right w:val="none" w:sz="0" w:space="0" w:color="auto"/>
                  </w:divBdr>
                  <w:divsChild>
                    <w:div w:id="87239863">
                      <w:marLeft w:val="0"/>
                      <w:marRight w:val="0"/>
                      <w:marTop w:val="0"/>
                      <w:marBottom w:val="0"/>
                      <w:divBdr>
                        <w:top w:val="none" w:sz="0" w:space="0" w:color="auto"/>
                        <w:left w:val="none" w:sz="0" w:space="0" w:color="auto"/>
                        <w:bottom w:val="none" w:sz="0" w:space="0" w:color="auto"/>
                        <w:right w:val="none" w:sz="0" w:space="0" w:color="auto"/>
                      </w:divBdr>
                      <w:divsChild>
                        <w:div w:id="371081918">
                          <w:marLeft w:val="0"/>
                          <w:marRight w:val="0"/>
                          <w:marTop w:val="0"/>
                          <w:marBottom w:val="0"/>
                          <w:divBdr>
                            <w:top w:val="none" w:sz="0" w:space="0" w:color="auto"/>
                            <w:left w:val="none" w:sz="0" w:space="0" w:color="auto"/>
                            <w:bottom w:val="none" w:sz="0" w:space="0" w:color="auto"/>
                            <w:right w:val="none" w:sz="0" w:space="0" w:color="auto"/>
                          </w:divBdr>
                          <w:divsChild>
                            <w:div w:id="816607737">
                              <w:marLeft w:val="0"/>
                              <w:marRight w:val="0"/>
                              <w:marTop w:val="0"/>
                              <w:marBottom w:val="0"/>
                              <w:divBdr>
                                <w:top w:val="none" w:sz="0" w:space="0" w:color="auto"/>
                                <w:left w:val="none" w:sz="0" w:space="0" w:color="auto"/>
                                <w:bottom w:val="none" w:sz="0" w:space="0" w:color="auto"/>
                                <w:right w:val="none" w:sz="0" w:space="0" w:color="auto"/>
                              </w:divBdr>
                              <w:divsChild>
                                <w:div w:id="10635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acdefrancais.net/alliteration-assonance.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cdefrancais.net/figures-de-style.php" TargetMode="External"/><Relationship Id="rId5" Type="http://schemas.openxmlformats.org/officeDocument/2006/relationships/hyperlink" Target="https://www.bacdefrancais.net/figures-de-style.php" TargetMode="External"/><Relationship Id="rId4" Type="http://schemas.openxmlformats.org/officeDocument/2006/relationships/hyperlink" Target="https://www.bacdefrancais.net/voltaire-biographie.php"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6741</Words>
  <Characters>37080</Characters>
  <Application>Microsoft Office Word</Application>
  <DocSecurity>0</DocSecurity>
  <Lines>309</Lines>
  <Paragraphs>87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2</cp:revision>
  <dcterms:created xsi:type="dcterms:W3CDTF">2020-03-17T13:24:00Z</dcterms:created>
  <dcterms:modified xsi:type="dcterms:W3CDTF">2020-03-17T14:01:00Z</dcterms:modified>
</cp:coreProperties>
</file>